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4D01" w14:textId="74757918" w:rsidR="002B4016" w:rsidRPr="00F04D40" w:rsidRDefault="008E381E" w:rsidP="00F04D40">
      <w:pPr>
        <w:pStyle w:val="Heading1"/>
        <w:spacing w:before="77"/>
        <w:ind w:left="116" w:firstLine="0"/>
        <w:jc w:val="center"/>
        <w:rPr>
          <w:sz w:val="22"/>
          <w:szCs w:val="22"/>
        </w:rPr>
      </w:pPr>
      <w:r w:rsidRPr="008E381E">
        <w:rPr>
          <w:sz w:val="22"/>
          <w:szCs w:val="22"/>
        </w:rPr>
        <w:t xml:space="preserve">WATER EFFICIENCY BUSINESS PARTNERSHIP FUND </w:t>
      </w:r>
      <w:r>
        <w:rPr>
          <w:sz w:val="22"/>
          <w:szCs w:val="22"/>
        </w:rPr>
        <w:t xml:space="preserve">AGREEMENT </w:t>
      </w:r>
      <w:r w:rsidR="00AB6EF0">
        <w:rPr>
          <w:spacing w:val="-2"/>
          <w:sz w:val="22"/>
          <w:szCs w:val="22"/>
        </w:rPr>
        <w:t>(Agreement)</w:t>
      </w:r>
    </w:p>
    <w:p w14:paraId="1AF7014C" w14:textId="77777777" w:rsidR="002B4016" w:rsidRDefault="002B4016">
      <w:pPr>
        <w:pStyle w:val="BodyText"/>
        <w:rPr>
          <w:b/>
          <w:sz w:val="21"/>
        </w:rPr>
      </w:pPr>
    </w:p>
    <w:p w14:paraId="2D608386" w14:textId="77777777" w:rsidR="00F04D40" w:rsidRPr="00F04D40" w:rsidRDefault="00F04D40">
      <w:pPr>
        <w:pStyle w:val="BodyText"/>
        <w:ind w:left="116"/>
        <w:rPr>
          <w:spacing w:val="-2"/>
          <w:sz w:val="22"/>
          <w:szCs w:val="22"/>
        </w:rPr>
      </w:pPr>
    </w:p>
    <w:p w14:paraId="3B10E13A" w14:textId="1B1FBB9B" w:rsidR="00F04D40" w:rsidRPr="00F04D40" w:rsidRDefault="00F04D40" w:rsidP="00F04D40">
      <w:pPr>
        <w:pStyle w:val="IntroHeading"/>
        <w:rPr>
          <w:rFonts w:ascii="Arial" w:hAnsi="Arial" w:cs="Arial"/>
          <w:sz w:val="22"/>
          <w:szCs w:val="22"/>
        </w:rPr>
      </w:pPr>
      <w:r w:rsidRPr="00F04D40">
        <w:rPr>
          <w:rFonts w:ascii="Arial" w:hAnsi="Arial" w:cs="Arial"/>
          <w:sz w:val="22"/>
          <w:szCs w:val="22"/>
        </w:rPr>
        <w:t>Between</w:t>
      </w:r>
      <w:r w:rsidR="00AC0449">
        <w:rPr>
          <w:rFonts w:ascii="Arial" w:hAnsi="Arial" w:cs="Arial"/>
          <w:sz w:val="22"/>
          <w:szCs w:val="22"/>
        </w:rPr>
        <w:t>:</w:t>
      </w:r>
    </w:p>
    <w:p w14:paraId="119D4451" w14:textId="77777777" w:rsidR="00F04D40" w:rsidRPr="00F04D40" w:rsidRDefault="00F04D40" w:rsidP="00F04D40">
      <w:pPr>
        <w:pStyle w:val="BodyText"/>
        <w:rPr>
          <w:sz w:val="22"/>
          <w:szCs w:val="22"/>
        </w:rPr>
      </w:pPr>
    </w:p>
    <w:p w14:paraId="59528D86" w14:textId="50E65C84" w:rsidR="00F04D40" w:rsidRPr="00F04D40" w:rsidRDefault="00AC0449" w:rsidP="00F04D40">
      <w:pPr>
        <w:pStyle w:val="Parties1"/>
        <w:jc w:val="left"/>
        <w:rPr>
          <w:rFonts w:ascii="Arial" w:hAnsi="Arial" w:cs="Arial"/>
          <w:sz w:val="22"/>
          <w:szCs w:val="22"/>
        </w:rPr>
      </w:pPr>
      <w:bookmarkStart w:id="0" w:name="_Ref74538200"/>
      <w:bookmarkStart w:id="1" w:name="PartyOne"/>
      <w:r w:rsidRPr="00F04D40">
        <w:rPr>
          <w:rFonts w:ascii="Arial" w:hAnsi="Arial" w:cs="Arial"/>
          <w:b/>
          <w:sz w:val="22"/>
          <w:szCs w:val="22"/>
        </w:rPr>
        <w:t>SOUTHERN WATER SERVICES LIMITED</w:t>
      </w:r>
      <w:r w:rsidR="00F04D40" w:rsidRPr="00F04D40">
        <w:rPr>
          <w:rFonts w:ascii="Arial" w:hAnsi="Arial" w:cs="Arial"/>
          <w:b/>
          <w:sz w:val="22"/>
          <w:szCs w:val="22"/>
        </w:rPr>
        <w:t xml:space="preserve"> </w:t>
      </w:r>
      <w:r w:rsidR="00F04D40" w:rsidRPr="00F04D40">
        <w:rPr>
          <w:rFonts w:ascii="Arial" w:hAnsi="Arial" w:cs="Arial"/>
          <w:sz w:val="22"/>
          <w:szCs w:val="22"/>
        </w:rPr>
        <w:t>(No.02366670) whose registered office is at Southern House, Yeoman Road, Worthing, West Sussex, BN13 3NX (</w:t>
      </w:r>
      <w:r w:rsidR="00230AF8">
        <w:rPr>
          <w:rFonts w:ascii="Arial" w:hAnsi="Arial" w:cs="Arial"/>
          <w:b/>
          <w:sz w:val="22"/>
          <w:szCs w:val="22"/>
        </w:rPr>
        <w:t>Southern Water</w:t>
      </w:r>
      <w:r w:rsidR="00230AF8" w:rsidRPr="00F04D40">
        <w:rPr>
          <w:rFonts w:ascii="Arial" w:hAnsi="Arial" w:cs="Arial"/>
          <w:sz w:val="22"/>
          <w:szCs w:val="22"/>
        </w:rPr>
        <w:t>);</w:t>
      </w:r>
      <w:bookmarkEnd w:id="0"/>
      <w:r w:rsidR="00230AF8" w:rsidRPr="00F04D40">
        <w:rPr>
          <w:rFonts w:ascii="Arial" w:hAnsi="Arial" w:cs="Arial"/>
          <w:sz w:val="22"/>
          <w:szCs w:val="22"/>
        </w:rPr>
        <w:t xml:space="preserve"> </w:t>
      </w:r>
      <w:r w:rsidR="00F04D40" w:rsidRPr="00F04D40">
        <w:rPr>
          <w:rFonts w:ascii="Arial" w:hAnsi="Arial" w:cs="Arial"/>
          <w:sz w:val="22"/>
          <w:szCs w:val="22"/>
        </w:rPr>
        <w:t>and</w:t>
      </w:r>
    </w:p>
    <w:p w14:paraId="4F0C2D10" w14:textId="63C1D17B" w:rsidR="00F04D40" w:rsidRPr="00F04D40" w:rsidRDefault="00F04D40" w:rsidP="00F04D40">
      <w:pPr>
        <w:pStyle w:val="Parties1"/>
      </w:pPr>
      <w:bookmarkStart w:id="2" w:name="_Ref140552754"/>
      <w:bookmarkStart w:id="3" w:name="PartyTwo"/>
      <w:bookmarkEnd w:id="1"/>
      <w:r w:rsidRPr="00F04D40">
        <w:rPr>
          <w:rFonts w:ascii="Arial" w:hAnsi="Arial" w:cs="Arial"/>
          <w:sz w:val="22"/>
          <w:szCs w:val="22"/>
          <w:highlight w:val="yellow"/>
        </w:rPr>
        <w:t>INSERT BUSINESS</w:t>
      </w:r>
      <w:r w:rsidR="00731583">
        <w:rPr>
          <w:rFonts w:ascii="Arial" w:hAnsi="Arial" w:cs="Arial"/>
          <w:sz w:val="22"/>
          <w:szCs w:val="22"/>
          <w:highlight w:val="yellow"/>
        </w:rPr>
        <w:t>/ORGANISATION</w:t>
      </w:r>
      <w:r w:rsidRPr="00F04D40">
        <w:rPr>
          <w:rFonts w:ascii="Arial" w:hAnsi="Arial" w:cs="Arial"/>
          <w:sz w:val="22"/>
          <w:szCs w:val="22"/>
          <w:highlight w:val="yellow"/>
        </w:rPr>
        <w:t xml:space="preserve"> NAME HERE</w:t>
      </w:r>
      <w:r w:rsidR="00731583">
        <w:t xml:space="preserve"> </w:t>
      </w:r>
      <w:r w:rsidRPr="00F04D40">
        <w:rPr>
          <w:rFonts w:ascii="Arial" w:hAnsi="Arial" w:cs="Arial"/>
          <w:sz w:val="22"/>
          <w:szCs w:val="22"/>
        </w:rPr>
        <w:t xml:space="preserve">(Company no </w:t>
      </w:r>
      <w:r w:rsidRPr="00AC0449">
        <w:rPr>
          <w:rFonts w:ascii="Arial" w:hAnsi="Arial" w:cs="Arial"/>
          <w:sz w:val="22"/>
          <w:szCs w:val="22"/>
          <w:highlight w:val="yellow"/>
        </w:rPr>
        <w:t xml:space="preserve">[  </w:t>
      </w:r>
      <w:proofErr w:type="gramStart"/>
      <w:r w:rsidRPr="00AC0449">
        <w:rPr>
          <w:rFonts w:ascii="Arial" w:hAnsi="Arial" w:cs="Arial"/>
          <w:sz w:val="22"/>
          <w:szCs w:val="22"/>
          <w:highlight w:val="yellow"/>
        </w:rPr>
        <w:t xml:space="preserve">  ]</w:t>
      </w:r>
      <w:proofErr w:type="gramEnd"/>
      <w:r w:rsidR="00AC0449">
        <w:rPr>
          <w:rFonts w:ascii="Arial" w:hAnsi="Arial" w:cs="Arial"/>
          <w:sz w:val="22"/>
          <w:szCs w:val="22"/>
        </w:rPr>
        <w:t>)</w:t>
      </w:r>
      <w:r w:rsidRPr="00F04D40">
        <w:rPr>
          <w:rFonts w:ascii="Arial" w:hAnsi="Arial" w:cs="Arial"/>
          <w:sz w:val="22"/>
          <w:szCs w:val="22"/>
        </w:rPr>
        <w:t xml:space="preserve"> whose registered office is at </w:t>
      </w:r>
      <w:r w:rsidRPr="00AC0449">
        <w:rPr>
          <w:rFonts w:ascii="Arial" w:hAnsi="Arial" w:cs="Arial"/>
          <w:sz w:val="22"/>
          <w:szCs w:val="22"/>
          <w:highlight w:val="yellow"/>
        </w:rPr>
        <w:t>[</w:t>
      </w:r>
      <w:r w:rsidRPr="00AC0449">
        <w:rPr>
          <w:rFonts w:ascii="Arial" w:hAnsi="Arial" w:cs="Arial"/>
          <w:sz w:val="22"/>
          <w:szCs w:val="22"/>
          <w:highlight w:val="yellow"/>
        </w:rPr>
        <w:tab/>
      </w:r>
      <w:r w:rsidRPr="00AC0449">
        <w:rPr>
          <w:rFonts w:ascii="Arial" w:hAnsi="Arial" w:cs="Arial"/>
          <w:sz w:val="22"/>
          <w:szCs w:val="22"/>
          <w:highlight w:val="yellow"/>
        </w:rPr>
        <w:tab/>
      </w:r>
      <w:r w:rsidRPr="00AC0449">
        <w:rPr>
          <w:rFonts w:ascii="Arial" w:hAnsi="Arial" w:cs="Arial"/>
          <w:sz w:val="22"/>
          <w:szCs w:val="22"/>
          <w:highlight w:val="yellow"/>
        </w:rPr>
        <w:tab/>
      </w:r>
      <w:r w:rsidRPr="00AC0449">
        <w:rPr>
          <w:rFonts w:ascii="Arial" w:hAnsi="Arial" w:cs="Arial"/>
          <w:sz w:val="22"/>
          <w:szCs w:val="22"/>
          <w:highlight w:val="yellow"/>
        </w:rPr>
        <w:tab/>
        <w:t>]</w:t>
      </w:r>
      <w:r w:rsidRPr="00F04D40">
        <w:rPr>
          <w:rFonts w:ascii="Arial" w:hAnsi="Arial" w:cs="Arial"/>
          <w:sz w:val="22"/>
          <w:szCs w:val="22"/>
        </w:rPr>
        <w:t xml:space="preserve"> (</w:t>
      </w:r>
      <w:r w:rsidRPr="00F04D40">
        <w:rPr>
          <w:rFonts w:ascii="Arial" w:hAnsi="Arial" w:cs="Arial"/>
          <w:b/>
          <w:sz w:val="22"/>
          <w:szCs w:val="22"/>
        </w:rPr>
        <w:t>Recipient</w:t>
      </w:r>
      <w:r w:rsidRPr="00F04D40">
        <w:rPr>
          <w:rFonts w:ascii="Arial" w:hAnsi="Arial" w:cs="Arial"/>
          <w:sz w:val="22"/>
          <w:szCs w:val="22"/>
        </w:rPr>
        <w:t>).</w:t>
      </w:r>
    </w:p>
    <w:bookmarkEnd w:id="2"/>
    <w:p w14:paraId="2129A16C" w14:textId="77777777" w:rsidR="00F04D40" w:rsidRPr="00F04D40" w:rsidRDefault="00F04D40" w:rsidP="00F04D40">
      <w:pPr>
        <w:pStyle w:val="Parties1"/>
        <w:numPr>
          <w:ilvl w:val="0"/>
          <w:numId w:val="0"/>
        </w:numPr>
        <w:jc w:val="left"/>
        <w:rPr>
          <w:rFonts w:ascii="Arial" w:hAnsi="Arial" w:cs="Arial"/>
          <w:sz w:val="22"/>
          <w:szCs w:val="22"/>
        </w:rPr>
      </w:pPr>
      <w:r w:rsidRPr="00F04D40">
        <w:rPr>
          <w:rFonts w:ascii="Arial" w:hAnsi="Arial" w:cs="Arial"/>
          <w:sz w:val="22"/>
          <w:szCs w:val="22"/>
        </w:rPr>
        <w:t xml:space="preserve">each a </w:t>
      </w:r>
      <w:r w:rsidRPr="00F04D40">
        <w:rPr>
          <w:rFonts w:ascii="Arial" w:hAnsi="Arial" w:cs="Arial"/>
          <w:b/>
          <w:sz w:val="22"/>
          <w:szCs w:val="22"/>
        </w:rPr>
        <w:t>'Party'</w:t>
      </w:r>
      <w:r w:rsidRPr="00F04D40">
        <w:rPr>
          <w:rFonts w:ascii="Arial" w:hAnsi="Arial" w:cs="Arial"/>
          <w:sz w:val="22"/>
          <w:szCs w:val="22"/>
        </w:rPr>
        <w:t xml:space="preserve"> and collectively the </w:t>
      </w:r>
      <w:r w:rsidRPr="00F04D40">
        <w:rPr>
          <w:rFonts w:ascii="Arial" w:hAnsi="Arial" w:cs="Arial"/>
          <w:b/>
          <w:sz w:val="22"/>
          <w:szCs w:val="22"/>
        </w:rPr>
        <w:t xml:space="preserve">'Parties' </w:t>
      </w:r>
    </w:p>
    <w:bookmarkEnd w:id="3"/>
    <w:p w14:paraId="7479788F" w14:textId="77777777" w:rsidR="00F04D40" w:rsidRPr="00731583" w:rsidRDefault="00F04D40">
      <w:pPr>
        <w:pStyle w:val="BodyText"/>
        <w:ind w:left="116"/>
        <w:rPr>
          <w:b/>
          <w:bCs/>
          <w:spacing w:val="-2"/>
          <w:sz w:val="22"/>
          <w:szCs w:val="22"/>
        </w:rPr>
      </w:pPr>
    </w:p>
    <w:p w14:paraId="10F98399" w14:textId="2B6CDAEA" w:rsidR="002B4016" w:rsidRPr="006B6DD1" w:rsidRDefault="00731583" w:rsidP="00AC0449">
      <w:pPr>
        <w:pStyle w:val="BodyText"/>
        <w:rPr>
          <w:b/>
          <w:bCs/>
          <w:sz w:val="22"/>
          <w:szCs w:val="22"/>
        </w:rPr>
      </w:pPr>
      <w:r w:rsidRPr="006B6DD1">
        <w:rPr>
          <w:b/>
          <w:bCs/>
          <w:spacing w:val="-2"/>
          <w:sz w:val="22"/>
          <w:szCs w:val="22"/>
        </w:rPr>
        <w:t>Whereas</w:t>
      </w:r>
      <w:r w:rsidR="00AC0449">
        <w:rPr>
          <w:b/>
          <w:bCs/>
          <w:spacing w:val="-2"/>
          <w:sz w:val="22"/>
          <w:szCs w:val="22"/>
        </w:rPr>
        <w:t>:</w:t>
      </w:r>
    </w:p>
    <w:p w14:paraId="09BE8F85" w14:textId="2DD35B70" w:rsidR="002B4016" w:rsidRPr="006B6DD1" w:rsidRDefault="002B4016" w:rsidP="00731583">
      <w:pPr>
        <w:tabs>
          <w:tab w:val="left" w:pos="1328"/>
          <w:tab w:val="left" w:pos="1329"/>
        </w:tabs>
        <w:spacing w:line="237" w:lineRule="auto"/>
        <w:ind w:right="115"/>
      </w:pPr>
    </w:p>
    <w:p w14:paraId="6E948A00" w14:textId="77777777" w:rsidR="002B4016" w:rsidRPr="006B6DD1" w:rsidRDefault="002B4016">
      <w:pPr>
        <w:pStyle w:val="BodyText"/>
        <w:spacing w:before="1"/>
        <w:rPr>
          <w:sz w:val="22"/>
          <w:szCs w:val="22"/>
        </w:rPr>
      </w:pPr>
    </w:p>
    <w:p w14:paraId="34C2A181" w14:textId="300CE93E" w:rsidR="006B6DD1" w:rsidRPr="00E55AAE" w:rsidRDefault="00230AF8" w:rsidP="00E55AAE">
      <w:pPr>
        <w:pStyle w:val="Background1"/>
        <w:rPr>
          <w:rFonts w:ascii="Arial" w:hAnsi="Arial" w:cs="Arial"/>
          <w:sz w:val="22"/>
          <w:szCs w:val="22"/>
        </w:rPr>
      </w:pPr>
      <w:r>
        <w:rPr>
          <w:rFonts w:ascii="Arial" w:hAnsi="Arial" w:cs="Arial"/>
          <w:b/>
          <w:sz w:val="22"/>
          <w:szCs w:val="22"/>
        </w:rPr>
        <w:t>Southern Water</w:t>
      </w:r>
      <w:r w:rsidR="00731583" w:rsidRPr="006B6DD1">
        <w:rPr>
          <w:rFonts w:ascii="Arial" w:hAnsi="Arial" w:cs="Arial"/>
          <w:sz w:val="22"/>
          <w:szCs w:val="22"/>
        </w:rPr>
        <w:t xml:space="preserve"> has agreed to pay the Grant to the </w:t>
      </w:r>
      <w:r w:rsidR="00731583" w:rsidRPr="006B6DD1">
        <w:rPr>
          <w:rFonts w:ascii="Arial" w:hAnsi="Arial" w:cs="Arial"/>
          <w:b/>
          <w:bCs/>
          <w:sz w:val="22"/>
          <w:szCs w:val="22"/>
        </w:rPr>
        <w:t>Recipient</w:t>
      </w:r>
      <w:r w:rsidR="00731583" w:rsidRPr="006B6DD1">
        <w:rPr>
          <w:rFonts w:ascii="Arial" w:hAnsi="Arial" w:cs="Arial"/>
          <w:sz w:val="22"/>
          <w:szCs w:val="22"/>
        </w:rPr>
        <w:t xml:space="preserve"> for the Project as part of one of </w:t>
      </w:r>
      <w:r>
        <w:rPr>
          <w:rFonts w:ascii="Arial" w:hAnsi="Arial" w:cs="Arial"/>
          <w:b/>
          <w:bCs/>
          <w:sz w:val="22"/>
          <w:szCs w:val="22"/>
        </w:rPr>
        <w:t>Southern Water</w:t>
      </w:r>
      <w:r w:rsidR="00793F18">
        <w:rPr>
          <w:rFonts w:ascii="Arial" w:hAnsi="Arial" w:cs="Arial"/>
          <w:b/>
          <w:bCs/>
          <w:sz w:val="22"/>
          <w:szCs w:val="22"/>
        </w:rPr>
        <w:t>’</w:t>
      </w:r>
      <w:r>
        <w:rPr>
          <w:rFonts w:ascii="Arial" w:hAnsi="Arial" w:cs="Arial"/>
          <w:b/>
          <w:bCs/>
          <w:sz w:val="22"/>
          <w:szCs w:val="22"/>
        </w:rPr>
        <w:t>s</w:t>
      </w:r>
      <w:r w:rsidR="00731583" w:rsidRPr="006B6DD1">
        <w:rPr>
          <w:rFonts w:ascii="Arial" w:hAnsi="Arial" w:cs="Arial"/>
          <w:sz w:val="22"/>
          <w:szCs w:val="22"/>
        </w:rPr>
        <w:t xml:space="preserve"> water saving initiatives </w:t>
      </w:r>
      <w:r w:rsidR="008A3D3D" w:rsidRPr="006B6DD1">
        <w:rPr>
          <w:rFonts w:ascii="Arial" w:hAnsi="Arial" w:cs="Arial"/>
          <w:sz w:val="22"/>
          <w:szCs w:val="22"/>
        </w:rPr>
        <w:t>in</w:t>
      </w:r>
      <w:r w:rsidR="008A3D3D" w:rsidRPr="006B6DD1">
        <w:rPr>
          <w:rFonts w:ascii="Arial" w:hAnsi="Arial" w:cs="Arial"/>
          <w:spacing w:val="-3"/>
          <w:sz w:val="22"/>
          <w:szCs w:val="22"/>
        </w:rPr>
        <w:t xml:space="preserve"> </w:t>
      </w:r>
      <w:r w:rsidR="008A3D3D" w:rsidRPr="006B6DD1">
        <w:rPr>
          <w:rFonts w:ascii="Arial" w:hAnsi="Arial" w:cs="Arial"/>
          <w:sz w:val="22"/>
          <w:szCs w:val="22"/>
        </w:rPr>
        <w:t>consideration</w:t>
      </w:r>
      <w:r w:rsidR="008A3D3D" w:rsidRPr="006B6DD1">
        <w:rPr>
          <w:rFonts w:ascii="Arial" w:hAnsi="Arial" w:cs="Arial"/>
          <w:spacing w:val="-3"/>
          <w:sz w:val="22"/>
          <w:szCs w:val="22"/>
        </w:rPr>
        <w:t xml:space="preserve"> </w:t>
      </w:r>
      <w:r w:rsidR="008A3D3D" w:rsidRPr="006B6DD1">
        <w:rPr>
          <w:rFonts w:ascii="Arial" w:hAnsi="Arial" w:cs="Arial"/>
          <w:sz w:val="22"/>
          <w:szCs w:val="22"/>
        </w:rPr>
        <w:t>of</w:t>
      </w:r>
      <w:r w:rsidR="008A3D3D" w:rsidRPr="006B6DD1">
        <w:rPr>
          <w:rFonts w:ascii="Arial" w:hAnsi="Arial" w:cs="Arial"/>
          <w:spacing w:val="-7"/>
          <w:sz w:val="22"/>
          <w:szCs w:val="22"/>
        </w:rPr>
        <w:t xml:space="preserve"> </w:t>
      </w:r>
      <w:r w:rsidR="008A3D3D" w:rsidRPr="006B6DD1">
        <w:rPr>
          <w:rFonts w:ascii="Arial" w:hAnsi="Arial" w:cs="Arial"/>
          <w:sz w:val="22"/>
          <w:szCs w:val="22"/>
        </w:rPr>
        <w:t xml:space="preserve">the undertakings given by the Grant </w:t>
      </w:r>
      <w:r w:rsidR="008A3D3D" w:rsidRPr="006B6DD1">
        <w:rPr>
          <w:rFonts w:ascii="Arial" w:hAnsi="Arial" w:cs="Arial"/>
          <w:b/>
          <w:bCs/>
          <w:sz w:val="22"/>
          <w:szCs w:val="22"/>
        </w:rPr>
        <w:t>Recipient</w:t>
      </w:r>
      <w:r w:rsidR="008A3D3D" w:rsidRPr="006B6DD1">
        <w:rPr>
          <w:rFonts w:ascii="Arial" w:hAnsi="Arial" w:cs="Arial"/>
          <w:sz w:val="22"/>
          <w:szCs w:val="22"/>
        </w:rPr>
        <w:t xml:space="preserve"> </w:t>
      </w:r>
      <w:r w:rsidR="006B6DD1" w:rsidRPr="006B6DD1">
        <w:rPr>
          <w:rFonts w:ascii="Arial" w:hAnsi="Arial" w:cs="Arial"/>
          <w:sz w:val="22"/>
          <w:szCs w:val="22"/>
        </w:rPr>
        <w:t xml:space="preserve">set out </w:t>
      </w:r>
      <w:r w:rsidR="008A3D3D" w:rsidRPr="006B6DD1">
        <w:rPr>
          <w:rFonts w:ascii="Arial" w:hAnsi="Arial" w:cs="Arial"/>
          <w:sz w:val="22"/>
          <w:szCs w:val="22"/>
        </w:rPr>
        <w:t>in this Agreement</w:t>
      </w:r>
      <w:r w:rsidR="006B6DD1" w:rsidRPr="006B6DD1">
        <w:rPr>
          <w:rFonts w:ascii="Arial" w:hAnsi="Arial" w:cs="Arial"/>
          <w:sz w:val="22"/>
          <w:szCs w:val="22"/>
        </w:rPr>
        <w:t>.</w:t>
      </w:r>
    </w:p>
    <w:p w14:paraId="70A0EFC8" w14:textId="2BE27107" w:rsidR="00731583" w:rsidRPr="006B6DD1" w:rsidRDefault="00731583" w:rsidP="006B6DD1">
      <w:pPr>
        <w:pStyle w:val="Background1"/>
        <w:rPr>
          <w:rFonts w:ascii="Arial" w:hAnsi="Arial" w:cs="Arial"/>
          <w:sz w:val="22"/>
          <w:szCs w:val="22"/>
        </w:rPr>
      </w:pPr>
      <w:r w:rsidRPr="006B6DD1">
        <w:rPr>
          <w:rFonts w:ascii="Arial" w:hAnsi="Arial" w:cs="Arial"/>
          <w:sz w:val="22"/>
          <w:szCs w:val="22"/>
        </w:rPr>
        <w:t xml:space="preserve">The </w:t>
      </w:r>
      <w:r w:rsidR="006B6DD1" w:rsidRPr="00F36F82">
        <w:rPr>
          <w:rFonts w:ascii="Arial" w:hAnsi="Arial" w:cs="Arial"/>
          <w:b/>
          <w:bCs/>
          <w:sz w:val="22"/>
          <w:szCs w:val="22"/>
        </w:rPr>
        <w:t>Recipient</w:t>
      </w:r>
      <w:r w:rsidR="006B6DD1">
        <w:rPr>
          <w:rFonts w:ascii="Arial" w:hAnsi="Arial" w:cs="Arial"/>
          <w:sz w:val="22"/>
          <w:szCs w:val="22"/>
        </w:rPr>
        <w:t>’</w:t>
      </w:r>
      <w:r w:rsidR="006B6DD1" w:rsidRPr="00793F18">
        <w:rPr>
          <w:rFonts w:ascii="Arial" w:hAnsi="Arial" w:cs="Arial"/>
          <w:b/>
          <w:bCs/>
          <w:sz w:val="22"/>
          <w:szCs w:val="22"/>
        </w:rPr>
        <w:t>s</w:t>
      </w:r>
      <w:r w:rsidRPr="00793F18">
        <w:rPr>
          <w:rFonts w:ascii="Arial" w:hAnsi="Arial" w:cs="Arial"/>
          <w:b/>
          <w:bCs/>
          <w:sz w:val="22"/>
          <w:szCs w:val="22"/>
        </w:rPr>
        <w:t xml:space="preserve"> </w:t>
      </w:r>
      <w:r w:rsidRPr="006B6DD1">
        <w:rPr>
          <w:rFonts w:ascii="Arial" w:hAnsi="Arial" w:cs="Arial"/>
          <w:sz w:val="22"/>
          <w:szCs w:val="22"/>
        </w:rPr>
        <w:t xml:space="preserve">Grant </w:t>
      </w:r>
      <w:r w:rsidR="006B6DD1">
        <w:rPr>
          <w:rFonts w:ascii="Arial" w:hAnsi="Arial" w:cs="Arial"/>
          <w:sz w:val="22"/>
          <w:szCs w:val="22"/>
        </w:rPr>
        <w:t xml:space="preserve">application </w:t>
      </w:r>
      <w:r w:rsidR="00F36F82">
        <w:rPr>
          <w:rFonts w:ascii="Arial" w:hAnsi="Arial" w:cs="Arial"/>
          <w:sz w:val="22"/>
          <w:szCs w:val="22"/>
        </w:rPr>
        <w:t xml:space="preserve">and details of their project proposals </w:t>
      </w:r>
      <w:r w:rsidRPr="006B6DD1">
        <w:rPr>
          <w:rFonts w:ascii="Arial" w:hAnsi="Arial" w:cs="Arial"/>
          <w:sz w:val="22"/>
          <w:szCs w:val="22"/>
        </w:rPr>
        <w:t xml:space="preserve">are </w:t>
      </w:r>
      <w:r w:rsidR="00F36F82">
        <w:rPr>
          <w:rFonts w:ascii="Arial" w:hAnsi="Arial" w:cs="Arial"/>
          <w:sz w:val="22"/>
          <w:szCs w:val="22"/>
        </w:rPr>
        <w:t>attached at</w:t>
      </w:r>
      <w:r w:rsidRPr="006B6DD1">
        <w:rPr>
          <w:rFonts w:ascii="Arial" w:hAnsi="Arial" w:cs="Arial"/>
          <w:sz w:val="22"/>
          <w:szCs w:val="22"/>
        </w:rPr>
        <w:t xml:space="preserve"> </w:t>
      </w:r>
      <w:r w:rsidRPr="00AC0449">
        <w:rPr>
          <w:rFonts w:ascii="Arial" w:hAnsi="Arial" w:cs="Arial"/>
          <w:b/>
          <w:bCs/>
          <w:sz w:val="22"/>
          <w:szCs w:val="22"/>
        </w:rPr>
        <w:t>Schedule 1.</w:t>
      </w:r>
      <w:r w:rsidRPr="006B6DD1">
        <w:rPr>
          <w:rFonts w:ascii="Arial" w:hAnsi="Arial" w:cs="Arial"/>
          <w:sz w:val="22"/>
          <w:szCs w:val="22"/>
        </w:rPr>
        <w:t xml:space="preserve"> </w:t>
      </w:r>
    </w:p>
    <w:p w14:paraId="691BB47B" w14:textId="4160D843" w:rsidR="00731583" w:rsidRPr="006B6DD1" w:rsidRDefault="00731583" w:rsidP="006B6DD1">
      <w:pPr>
        <w:pStyle w:val="Background1"/>
        <w:rPr>
          <w:rFonts w:ascii="Arial" w:hAnsi="Arial" w:cs="Arial"/>
          <w:sz w:val="22"/>
          <w:szCs w:val="22"/>
        </w:rPr>
      </w:pPr>
      <w:r w:rsidRPr="006B6DD1">
        <w:rPr>
          <w:rFonts w:ascii="Arial" w:hAnsi="Arial" w:cs="Arial"/>
          <w:sz w:val="22"/>
          <w:szCs w:val="22"/>
        </w:rPr>
        <w:t xml:space="preserve">This Agreement sets out the terms and conditions on which the Grant is made by the </w:t>
      </w:r>
      <w:r w:rsidR="00230AF8">
        <w:rPr>
          <w:rFonts w:ascii="Arial" w:hAnsi="Arial" w:cs="Arial"/>
          <w:b/>
          <w:bCs/>
          <w:sz w:val="22"/>
          <w:szCs w:val="22"/>
        </w:rPr>
        <w:t>Southern Water</w:t>
      </w:r>
      <w:r w:rsidRPr="006B6DD1">
        <w:rPr>
          <w:rFonts w:ascii="Arial" w:hAnsi="Arial" w:cs="Arial"/>
          <w:sz w:val="22"/>
          <w:szCs w:val="22"/>
        </w:rPr>
        <w:t xml:space="preserve"> to the </w:t>
      </w:r>
      <w:r w:rsidRPr="00F36F82">
        <w:rPr>
          <w:rFonts w:ascii="Arial" w:hAnsi="Arial" w:cs="Arial"/>
          <w:b/>
          <w:bCs/>
          <w:sz w:val="22"/>
          <w:szCs w:val="22"/>
        </w:rPr>
        <w:t>Recipient.</w:t>
      </w:r>
    </w:p>
    <w:p w14:paraId="66E7B104" w14:textId="77777777" w:rsidR="00731583" w:rsidRPr="006B6DD1" w:rsidRDefault="00731583" w:rsidP="006B6DD1">
      <w:pPr>
        <w:pStyle w:val="Background1"/>
        <w:rPr>
          <w:rFonts w:ascii="Arial" w:hAnsi="Arial" w:cs="Arial"/>
          <w:sz w:val="22"/>
          <w:szCs w:val="22"/>
        </w:rPr>
      </w:pPr>
      <w:r w:rsidRPr="006B6DD1">
        <w:rPr>
          <w:rFonts w:ascii="Arial" w:hAnsi="Arial" w:cs="Arial"/>
          <w:sz w:val="22"/>
          <w:szCs w:val="22"/>
        </w:rPr>
        <w:t>These terms and conditions are intended to ensure that the Grant is used for the purpose for which it is awarded.</w:t>
      </w:r>
    </w:p>
    <w:p w14:paraId="4D30AF28" w14:textId="0F93367A" w:rsidR="002B4016" w:rsidRDefault="00AC0449">
      <w:pPr>
        <w:pStyle w:val="BodyText"/>
        <w:rPr>
          <w:sz w:val="22"/>
          <w:szCs w:val="22"/>
        </w:rPr>
      </w:pPr>
      <w:r>
        <w:rPr>
          <w:sz w:val="22"/>
          <w:szCs w:val="22"/>
        </w:rPr>
        <w:t>It is agreed:</w:t>
      </w:r>
    </w:p>
    <w:p w14:paraId="1D9D9155" w14:textId="40DD2765" w:rsidR="00AC0449" w:rsidRDefault="00AC0449">
      <w:pPr>
        <w:pStyle w:val="BodyText"/>
        <w:rPr>
          <w:sz w:val="22"/>
          <w:szCs w:val="22"/>
        </w:rPr>
      </w:pPr>
    </w:p>
    <w:p w14:paraId="7F3D2C66" w14:textId="45B0C8D6" w:rsidR="00AC0449" w:rsidRPr="00AC0449" w:rsidRDefault="00AC0449">
      <w:pPr>
        <w:pStyle w:val="BodyText"/>
        <w:rPr>
          <w:b/>
          <w:bCs/>
          <w:sz w:val="22"/>
          <w:szCs w:val="22"/>
        </w:rPr>
      </w:pPr>
      <w:r>
        <w:rPr>
          <w:b/>
          <w:bCs/>
          <w:sz w:val="22"/>
          <w:szCs w:val="22"/>
        </w:rPr>
        <w:t>Definitions:</w:t>
      </w:r>
    </w:p>
    <w:p w14:paraId="5FBC5E1B" w14:textId="77777777" w:rsidR="002B4016" w:rsidRPr="00F04D40" w:rsidRDefault="002B4016">
      <w:pPr>
        <w:pStyle w:val="BodyText"/>
        <w:spacing w:before="2"/>
        <w:rPr>
          <w:sz w:val="22"/>
          <w:szCs w:val="22"/>
        </w:rPr>
      </w:pPr>
    </w:p>
    <w:p w14:paraId="14471892" w14:textId="6D5F6F07" w:rsidR="002B4016" w:rsidRPr="00AE00BE" w:rsidRDefault="008A3D3D" w:rsidP="00AE00BE">
      <w:pPr>
        <w:pStyle w:val="BodyText"/>
        <w:rPr>
          <w:sz w:val="22"/>
          <w:szCs w:val="22"/>
        </w:rPr>
      </w:pPr>
      <w:r w:rsidRPr="00F04D40">
        <w:rPr>
          <w:sz w:val="22"/>
          <w:szCs w:val="22"/>
        </w:rPr>
        <w:t>For</w:t>
      </w:r>
      <w:r w:rsidRPr="00F04D40">
        <w:rPr>
          <w:spacing w:val="-3"/>
          <w:sz w:val="22"/>
          <w:szCs w:val="22"/>
        </w:rPr>
        <w:t xml:space="preserve"> </w:t>
      </w:r>
      <w:r w:rsidRPr="00F04D40">
        <w:rPr>
          <w:sz w:val="22"/>
          <w:szCs w:val="22"/>
        </w:rPr>
        <w:t>the</w:t>
      </w:r>
      <w:r w:rsidRPr="00F04D40">
        <w:rPr>
          <w:spacing w:val="-3"/>
          <w:sz w:val="22"/>
          <w:szCs w:val="22"/>
        </w:rPr>
        <w:t xml:space="preserve"> </w:t>
      </w:r>
      <w:r w:rsidRPr="00F04D40">
        <w:rPr>
          <w:sz w:val="22"/>
          <w:szCs w:val="22"/>
        </w:rPr>
        <w:t>purposes</w:t>
      </w:r>
      <w:r w:rsidRPr="00F04D40">
        <w:rPr>
          <w:spacing w:val="-3"/>
          <w:sz w:val="22"/>
          <w:szCs w:val="22"/>
        </w:rPr>
        <w:t xml:space="preserve"> </w:t>
      </w:r>
      <w:r w:rsidRPr="00F04D40">
        <w:rPr>
          <w:sz w:val="22"/>
          <w:szCs w:val="22"/>
        </w:rPr>
        <w:t>of</w:t>
      </w:r>
      <w:r w:rsidRPr="00F04D40">
        <w:rPr>
          <w:spacing w:val="-6"/>
          <w:sz w:val="22"/>
          <w:szCs w:val="22"/>
        </w:rPr>
        <w:t xml:space="preserve"> </w:t>
      </w:r>
      <w:r w:rsidRPr="00F04D40">
        <w:rPr>
          <w:sz w:val="22"/>
          <w:szCs w:val="22"/>
        </w:rPr>
        <w:t>this</w:t>
      </w:r>
      <w:r w:rsidRPr="00F04D40">
        <w:rPr>
          <w:spacing w:val="-1"/>
          <w:sz w:val="22"/>
          <w:szCs w:val="22"/>
        </w:rPr>
        <w:t xml:space="preserve"> </w:t>
      </w:r>
      <w:r w:rsidRPr="00F04D40">
        <w:rPr>
          <w:sz w:val="22"/>
          <w:szCs w:val="22"/>
        </w:rPr>
        <w:t>Agreement</w:t>
      </w:r>
      <w:r w:rsidRPr="00F04D40">
        <w:rPr>
          <w:spacing w:val="-1"/>
          <w:sz w:val="22"/>
          <w:szCs w:val="22"/>
        </w:rPr>
        <w:t xml:space="preserve"> </w:t>
      </w:r>
      <w:r w:rsidRPr="00F04D40">
        <w:rPr>
          <w:sz w:val="22"/>
          <w:szCs w:val="22"/>
        </w:rPr>
        <w:t>the</w:t>
      </w:r>
      <w:r w:rsidRPr="00F04D40">
        <w:rPr>
          <w:spacing w:val="-3"/>
          <w:sz w:val="22"/>
          <w:szCs w:val="22"/>
        </w:rPr>
        <w:t xml:space="preserve"> </w:t>
      </w:r>
      <w:r w:rsidRPr="00F04D40">
        <w:rPr>
          <w:sz w:val="22"/>
          <w:szCs w:val="22"/>
        </w:rPr>
        <w:t>following</w:t>
      </w:r>
      <w:r w:rsidRPr="00F04D40">
        <w:rPr>
          <w:spacing w:val="-3"/>
          <w:sz w:val="22"/>
          <w:szCs w:val="22"/>
        </w:rPr>
        <w:t xml:space="preserve"> </w:t>
      </w:r>
      <w:r w:rsidRPr="00F04D40">
        <w:rPr>
          <w:sz w:val="22"/>
          <w:szCs w:val="22"/>
        </w:rPr>
        <w:t>definitions</w:t>
      </w:r>
      <w:r w:rsidRPr="00F04D40">
        <w:rPr>
          <w:spacing w:val="-6"/>
          <w:sz w:val="22"/>
          <w:szCs w:val="22"/>
        </w:rPr>
        <w:t xml:space="preserve"> </w:t>
      </w:r>
      <w:r w:rsidRPr="00F04D40">
        <w:rPr>
          <w:spacing w:val="-2"/>
          <w:sz w:val="22"/>
          <w:szCs w:val="22"/>
        </w:rPr>
        <w:t>apply:</w:t>
      </w:r>
    </w:p>
    <w:p w14:paraId="4DE743F5" w14:textId="77777777" w:rsidR="008A3D3D" w:rsidRPr="00F04D40" w:rsidRDefault="008A3D3D">
      <w:pPr>
        <w:pStyle w:val="BodyText"/>
        <w:tabs>
          <w:tab w:val="left" w:pos="1816"/>
        </w:tabs>
        <w:ind w:left="116"/>
        <w:rPr>
          <w:sz w:val="22"/>
          <w:szCs w:val="22"/>
        </w:rPr>
      </w:pPr>
    </w:p>
    <w:p w14:paraId="1249433B" w14:textId="1FA4F46B" w:rsidR="00AE00BE" w:rsidRDefault="008A3D3D" w:rsidP="00AE00BE">
      <w:pPr>
        <w:pStyle w:val="BodyText"/>
        <w:tabs>
          <w:tab w:val="left" w:pos="1816"/>
        </w:tabs>
        <w:spacing w:before="1" w:line="480" w:lineRule="auto"/>
        <w:ind w:left="116" w:right="1798"/>
        <w:rPr>
          <w:sz w:val="22"/>
          <w:szCs w:val="22"/>
        </w:rPr>
      </w:pPr>
      <w:r w:rsidRPr="008A3D3D">
        <w:rPr>
          <w:b/>
          <w:bCs/>
          <w:sz w:val="22"/>
          <w:szCs w:val="22"/>
        </w:rPr>
        <w:t>Data Protection Legislation</w:t>
      </w:r>
      <w:r w:rsidRPr="008A3D3D">
        <w:rPr>
          <w:sz w:val="22"/>
          <w:szCs w:val="22"/>
        </w:rPr>
        <w:t xml:space="preserve">  means the Data Protection Act 2018 and all </w:t>
      </w:r>
      <w:r>
        <w:rPr>
          <w:sz w:val="22"/>
          <w:szCs w:val="22"/>
        </w:rPr>
        <w:tab/>
      </w:r>
      <w:r w:rsidRPr="008A3D3D">
        <w:rPr>
          <w:sz w:val="22"/>
          <w:szCs w:val="22"/>
        </w:rPr>
        <w:t xml:space="preserve">applicable data protection and privacy legislation including </w:t>
      </w:r>
      <w:r>
        <w:rPr>
          <w:sz w:val="22"/>
          <w:szCs w:val="22"/>
        </w:rPr>
        <w:tab/>
      </w:r>
      <w:r w:rsidRPr="008A3D3D">
        <w:rPr>
          <w:sz w:val="22"/>
          <w:szCs w:val="22"/>
        </w:rPr>
        <w:t xml:space="preserve">Regulation (EU) 2016/679 (the "General Data Protection </w:t>
      </w:r>
      <w:r>
        <w:rPr>
          <w:sz w:val="22"/>
          <w:szCs w:val="22"/>
        </w:rPr>
        <w:tab/>
      </w:r>
      <w:r w:rsidRPr="008A3D3D">
        <w:rPr>
          <w:sz w:val="22"/>
          <w:szCs w:val="22"/>
        </w:rPr>
        <w:t xml:space="preserve">Regulation" or "GDPR") and the Privacy and Electronic </w:t>
      </w:r>
      <w:r>
        <w:rPr>
          <w:sz w:val="22"/>
          <w:szCs w:val="22"/>
        </w:rPr>
        <w:tab/>
      </w:r>
      <w:r w:rsidRPr="008A3D3D">
        <w:rPr>
          <w:sz w:val="22"/>
          <w:szCs w:val="22"/>
        </w:rPr>
        <w:t xml:space="preserve">Communications (EC Directive) Regulations and any </w:t>
      </w:r>
      <w:r>
        <w:rPr>
          <w:sz w:val="22"/>
          <w:szCs w:val="22"/>
        </w:rPr>
        <w:tab/>
      </w:r>
      <w:r w:rsidRPr="008A3D3D">
        <w:rPr>
          <w:sz w:val="22"/>
          <w:szCs w:val="22"/>
        </w:rPr>
        <w:t xml:space="preserve">guidance or codes of practice issued by any Regulator </w:t>
      </w:r>
      <w:r>
        <w:rPr>
          <w:sz w:val="22"/>
          <w:szCs w:val="22"/>
        </w:rPr>
        <w:tab/>
      </w:r>
      <w:r w:rsidRPr="008A3D3D">
        <w:rPr>
          <w:sz w:val="22"/>
          <w:szCs w:val="22"/>
        </w:rPr>
        <w:t xml:space="preserve">from time to time (all as amended, updated or re-enacted </w:t>
      </w:r>
      <w:r w:rsidRPr="00467723">
        <w:rPr>
          <w:sz w:val="22"/>
          <w:szCs w:val="22"/>
        </w:rPr>
        <w:tab/>
        <w:t>from time to time);</w:t>
      </w:r>
    </w:p>
    <w:p w14:paraId="26246B3A" w14:textId="5E326749" w:rsidR="00AE00BE" w:rsidRPr="00467723" w:rsidRDefault="00AE00BE" w:rsidP="008A3D3D">
      <w:pPr>
        <w:pStyle w:val="BodyText"/>
        <w:tabs>
          <w:tab w:val="left" w:pos="1816"/>
        </w:tabs>
        <w:spacing w:before="1" w:line="480" w:lineRule="auto"/>
        <w:ind w:left="116" w:right="1798"/>
        <w:rPr>
          <w:sz w:val="22"/>
          <w:szCs w:val="22"/>
        </w:rPr>
      </w:pPr>
      <w:r w:rsidRPr="00F36F82">
        <w:rPr>
          <w:b/>
          <w:bCs/>
          <w:spacing w:val="-5"/>
          <w:sz w:val="22"/>
          <w:szCs w:val="22"/>
        </w:rPr>
        <w:t>EIR</w:t>
      </w:r>
      <w:r w:rsidRPr="00F04D40">
        <w:rPr>
          <w:sz w:val="22"/>
          <w:szCs w:val="22"/>
        </w:rPr>
        <w:tab/>
        <w:t>the</w:t>
      </w:r>
      <w:r w:rsidRPr="00F04D40">
        <w:rPr>
          <w:spacing w:val="-3"/>
          <w:sz w:val="22"/>
          <w:szCs w:val="22"/>
        </w:rPr>
        <w:t xml:space="preserve"> </w:t>
      </w:r>
      <w:r w:rsidRPr="00F04D40">
        <w:rPr>
          <w:sz w:val="22"/>
          <w:szCs w:val="22"/>
        </w:rPr>
        <w:t>Environmental</w:t>
      </w:r>
      <w:r w:rsidRPr="00F04D40">
        <w:rPr>
          <w:spacing w:val="-2"/>
          <w:sz w:val="22"/>
          <w:szCs w:val="22"/>
        </w:rPr>
        <w:t xml:space="preserve"> </w:t>
      </w:r>
      <w:r w:rsidRPr="00F04D40">
        <w:rPr>
          <w:sz w:val="22"/>
          <w:szCs w:val="22"/>
        </w:rPr>
        <w:t>Information</w:t>
      </w:r>
      <w:r w:rsidRPr="00F04D40">
        <w:rPr>
          <w:spacing w:val="-2"/>
          <w:sz w:val="22"/>
          <w:szCs w:val="22"/>
        </w:rPr>
        <w:t xml:space="preserve"> Regulations</w:t>
      </w:r>
      <w:r>
        <w:rPr>
          <w:spacing w:val="-2"/>
          <w:sz w:val="22"/>
          <w:szCs w:val="22"/>
        </w:rPr>
        <w:t xml:space="preserve"> </w:t>
      </w:r>
      <w:proofErr w:type="gramStart"/>
      <w:r>
        <w:rPr>
          <w:spacing w:val="-2"/>
          <w:sz w:val="22"/>
          <w:szCs w:val="22"/>
        </w:rPr>
        <w:t>2004;</w:t>
      </w:r>
      <w:proofErr w:type="gramEnd"/>
    </w:p>
    <w:p w14:paraId="5CBFEA97" w14:textId="09F94608" w:rsidR="00731583" w:rsidRPr="00467723" w:rsidRDefault="008A3D3D" w:rsidP="00F36F82">
      <w:pPr>
        <w:pStyle w:val="BodyText"/>
        <w:tabs>
          <w:tab w:val="left" w:pos="1816"/>
        </w:tabs>
        <w:spacing w:before="1" w:line="480" w:lineRule="auto"/>
        <w:ind w:left="116" w:right="1798"/>
        <w:rPr>
          <w:sz w:val="22"/>
          <w:szCs w:val="22"/>
        </w:rPr>
      </w:pPr>
      <w:r w:rsidRPr="00467723">
        <w:rPr>
          <w:b/>
          <w:bCs/>
          <w:spacing w:val="-2"/>
          <w:sz w:val="22"/>
          <w:szCs w:val="22"/>
        </w:rPr>
        <w:lastRenderedPageBreak/>
        <w:t>Grant</w:t>
      </w:r>
      <w:r w:rsidRPr="00467723">
        <w:rPr>
          <w:sz w:val="22"/>
          <w:szCs w:val="22"/>
        </w:rPr>
        <w:tab/>
        <w:t>the sums to be paid</w:t>
      </w:r>
      <w:r w:rsidR="00731583" w:rsidRPr="00467723">
        <w:rPr>
          <w:sz w:val="22"/>
          <w:szCs w:val="22"/>
        </w:rPr>
        <w:t xml:space="preserve"> to the </w:t>
      </w:r>
      <w:r w:rsidR="00731583" w:rsidRPr="00047F73">
        <w:rPr>
          <w:b/>
          <w:bCs/>
          <w:sz w:val="22"/>
          <w:szCs w:val="22"/>
        </w:rPr>
        <w:t>Recipient</w:t>
      </w:r>
      <w:r w:rsidRPr="00467723">
        <w:rPr>
          <w:sz w:val="22"/>
          <w:szCs w:val="22"/>
        </w:rPr>
        <w:t xml:space="preserve"> by </w:t>
      </w:r>
      <w:r w:rsidR="00467723" w:rsidRPr="00047F73">
        <w:rPr>
          <w:b/>
          <w:bCs/>
          <w:sz w:val="22"/>
          <w:szCs w:val="22"/>
        </w:rPr>
        <w:t>S</w:t>
      </w:r>
      <w:r w:rsidR="005E491D">
        <w:rPr>
          <w:b/>
          <w:bCs/>
          <w:sz w:val="22"/>
          <w:szCs w:val="22"/>
        </w:rPr>
        <w:t xml:space="preserve">outhern </w:t>
      </w:r>
      <w:proofErr w:type="gramStart"/>
      <w:r w:rsidR="005E491D">
        <w:rPr>
          <w:b/>
          <w:bCs/>
          <w:sz w:val="22"/>
          <w:szCs w:val="22"/>
        </w:rPr>
        <w:t xml:space="preserve">Water </w:t>
      </w:r>
      <w:r w:rsidRPr="00467723">
        <w:rPr>
          <w:sz w:val="22"/>
          <w:szCs w:val="22"/>
        </w:rPr>
        <w:t xml:space="preserve"> in</w:t>
      </w:r>
      <w:proofErr w:type="gramEnd"/>
      <w:r w:rsidRPr="00467723">
        <w:rPr>
          <w:sz w:val="22"/>
          <w:szCs w:val="22"/>
        </w:rPr>
        <w:t xml:space="preserve"> accordance with thi</w:t>
      </w:r>
      <w:r w:rsidR="00731583" w:rsidRPr="00467723">
        <w:rPr>
          <w:sz w:val="22"/>
          <w:szCs w:val="22"/>
        </w:rPr>
        <w:t xml:space="preserve">s </w:t>
      </w:r>
      <w:proofErr w:type="gramStart"/>
      <w:r w:rsidR="00731583" w:rsidRPr="00467723">
        <w:rPr>
          <w:sz w:val="22"/>
          <w:szCs w:val="22"/>
        </w:rPr>
        <w:t>Agreement</w:t>
      </w:r>
      <w:r w:rsidRPr="00467723">
        <w:rPr>
          <w:sz w:val="22"/>
          <w:szCs w:val="22"/>
        </w:rPr>
        <w:t>;</w:t>
      </w:r>
      <w:proofErr w:type="gramEnd"/>
    </w:p>
    <w:p w14:paraId="6882DD83" w14:textId="651EA506" w:rsidR="002B4016" w:rsidRPr="00467723" w:rsidRDefault="008A3D3D">
      <w:pPr>
        <w:pStyle w:val="BodyText"/>
        <w:tabs>
          <w:tab w:val="left" w:pos="1816"/>
        </w:tabs>
        <w:spacing w:before="1" w:line="480" w:lineRule="auto"/>
        <w:ind w:left="116" w:right="1798"/>
        <w:rPr>
          <w:sz w:val="22"/>
          <w:szCs w:val="22"/>
        </w:rPr>
      </w:pPr>
      <w:r w:rsidRPr="00467723">
        <w:rPr>
          <w:b/>
          <w:bCs/>
          <w:sz w:val="22"/>
          <w:szCs w:val="22"/>
        </w:rPr>
        <w:t>Recipient</w:t>
      </w:r>
      <w:r w:rsidRPr="00467723">
        <w:rPr>
          <w:sz w:val="22"/>
          <w:szCs w:val="22"/>
        </w:rPr>
        <w:tab/>
        <w:t xml:space="preserve">the company receiving the Grant under this </w:t>
      </w:r>
      <w:proofErr w:type="gramStart"/>
      <w:r w:rsidRPr="00467723">
        <w:rPr>
          <w:sz w:val="22"/>
          <w:szCs w:val="22"/>
        </w:rPr>
        <w:t>Agreement;</w:t>
      </w:r>
      <w:proofErr w:type="gramEnd"/>
    </w:p>
    <w:p w14:paraId="6D5ECEB2" w14:textId="0AA8B411" w:rsidR="00F36F82" w:rsidRPr="00467723" w:rsidRDefault="00F36F82" w:rsidP="00F36F82">
      <w:pPr>
        <w:pStyle w:val="BodyText"/>
        <w:tabs>
          <w:tab w:val="left" w:pos="1816"/>
        </w:tabs>
        <w:ind w:left="1817" w:right="120" w:hanging="1701"/>
        <w:rPr>
          <w:sz w:val="22"/>
          <w:szCs w:val="22"/>
        </w:rPr>
      </w:pPr>
      <w:r w:rsidRPr="00467723">
        <w:rPr>
          <w:b/>
          <w:bCs/>
          <w:sz w:val="22"/>
          <w:szCs w:val="22"/>
        </w:rPr>
        <w:t>Permitted</w:t>
      </w:r>
      <w:r w:rsidRPr="00467723">
        <w:rPr>
          <w:b/>
          <w:sz w:val="22"/>
          <w:szCs w:val="22"/>
        </w:rPr>
        <w:t xml:space="preserve"> Uses </w:t>
      </w:r>
      <w:r w:rsidRPr="00467723">
        <w:rPr>
          <w:b/>
          <w:sz w:val="22"/>
          <w:szCs w:val="22"/>
        </w:rPr>
        <w:tab/>
      </w:r>
      <w:r w:rsidRPr="00467723">
        <w:rPr>
          <w:sz w:val="22"/>
          <w:szCs w:val="22"/>
        </w:rPr>
        <w:t xml:space="preserve">means those activities set out in the </w:t>
      </w:r>
      <w:r w:rsidRPr="00047F73">
        <w:rPr>
          <w:b/>
          <w:bCs/>
          <w:sz w:val="22"/>
          <w:szCs w:val="22"/>
        </w:rPr>
        <w:t>Recipient’s</w:t>
      </w:r>
      <w:r w:rsidRPr="00467723">
        <w:rPr>
          <w:sz w:val="22"/>
          <w:szCs w:val="22"/>
        </w:rPr>
        <w:t xml:space="preserve"> proposal set out </w:t>
      </w:r>
      <w:r w:rsidRPr="00467723">
        <w:rPr>
          <w:sz w:val="22"/>
          <w:szCs w:val="22"/>
        </w:rPr>
        <w:tab/>
        <w:t xml:space="preserve">in </w:t>
      </w:r>
      <w:r w:rsidRPr="00793F18">
        <w:rPr>
          <w:b/>
          <w:bCs/>
          <w:sz w:val="22"/>
          <w:szCs w:val="22"/>
        </w:rPr>
        <w:t xml:space="preserve">Schedule </w:t>
      </w:r>
      <w:proofErr w:type="gramStart"/>
      <w:r w:rsidRPr="00793F18">
        <w:rPr>
          <w:b/>
          <w:bCs/>
          <w:sz w:val="22"/>
          <w:szCs w:val="22"/>
        </w:rPr>
        <w:t>1</w:t>
      </w:r>
      <w:r w:rsidR="00E55AAE">
        <w:rPr>
          <w:sz w:val="22"/>
          <w:szCs w:val="22"/>
        </w:rPr>
        <w:t>;</w:t>
      </w:r>
      <w:proofErr w:type="gramEnd"/>
    </w:p>
    <w:p w14:paraId="62944A68" w14:textId="77777777" w:rsidR="008A3D3D" w:rsidRPr="00467723" w:rsidRDefault="008A3D3D" w:rsidP="00F36F82">
      <w:pPr>
        <w:pStyle w:val="BodyText"/>
        <w:tabs>
          <w:tab w:val="left" w:pos="1816"/>
        </w:tabs>
        <w:ind w:left="1817" w:right="120" w:hanging="1701"/>
        <w:rPr>
          <w:b/>
          <w:bCs/>
          <w:sz w:val="22"/>
          <w:szCs w:val="22"/>
        </w:rPr>
      </w:pPr>
    </w:p>
    <w:p w14:paraId="45E8F395" w14:textId="553C8770" w:rsidR="008A3D3D" w:rsidRPr="00467723" w:rsidRDefault="008A3D3D" w:rsidP="00F36F82">
      <w:pPr>
        <w:pStyle w:val="BodyText"/>
        <w:tabs>
          <w:tab w:val="left" w:pos="1816"/>
        </w:tabs>
        <w:ind w:left="1817" w:right="120" w:hanging="1701"/>
        <w:rPr>
          <w:sz w:val="22"/>
          <w:szCs w:val="22"/>
        </w:rPr>
      </w:pPr>
      <w:r w:rsidRPr="00467723">
        <w:rPr>
          <w:b/>
          <w:bCs/>
          <w:sz w:val="22"/>
          <w:szCs w:val="22"/>
        </w:rPr>
        <w:t>Personal Data</w:t>
      </w:r>
      <w:r w:rsidRPr="00467723">
        <w:rPr>
          <w:b/>
          <w:bCs/>
          <w:sz w:val="22"/>
          <w:szCs w:val="22"/>
        </w:rPr>
        <w:tab/>
      </w:r>
      <w:r w:rsidRPr="00467723">
        <w:rPr>
          <w:sz w:val="22"/>
          <w:szCs w:val="22"/>
        </w:rPr>
        <w:t xml:space="preserve">has the meaning given in the Data Protection </w:t>
      </w:r>
      <w:proofErr w:type="gramStart"/>
      <w:r w:rsidRPr="00467723">
        <w:rPr>
          <w:sz w:val="22"/>
          <w:szCs w:val="22"/>
        </w:rPr>
        <w:t>Legislation;</w:t>
      </w:r>
      <w:proofErr w:type="gramEnd"/>
    </w:p>
    <w:p w14:paraId="0E24BFE3" w14:textId="77777777" w:rsidR="008A3D3D" w:rsidRPr="00467723" w:rsidRDefault="008A3D3D" w:rsidP="00F36F82">
      <w:pPr>
        <w:pStyle w:val="BodyText"/>
        <w:tabs>
          <w:tab w:val="left" w:pos="1816"/>
        </w:tabs>
        <w:ind w:left="1817" w:right="120" w:hanging="1701"/>
        <w:rPr>
          <w:sz w:val="22"/>
          <w:szCs w:val="22"/>
        </w:rPr>
      </w:pPr>
    </w:p>
    <w:p w14:paraId="7F78D92E" w14:textId="35B20661" w:rsidR="002B4016" w:rsidRPr="00467723" w:rsidRDefault="008A3D3D">
      <w:pPr>
        <w:pStyle w:val="BodyText"/>
        <w:tabs>
          <w:tab w:val="left" w:pos="1816"/>
        </w:tabs>
        <w:ind w:left="1817" w:right="120" w:hanging="1701"/>
        <w:rPr>
          <w:sz w:val="22"/>
          <w:szCs w:val="22"/>
        </w:rPr>
      </w:pPr>
      <w:r w:rsidRPr="00467723">
        <w:rPr>
          <w:b/>
          <w:bCs/>
          <w:spacing w:val="-2"/>
          <w:sz w:val="22"/>
          <w:szCs w:val="22"/>
        </w:rPr>
        <w:t>Project</w:t>
      </w:r>
      <w:r w:rsidRPr="00467723">
        <w:rPr>
          <w:sz w:val="22"/>
          <w:szCs w:val="22"/>
        </w:rPr>
        <w:tab/>
        <w:t>the</w:t>
      </w:r>
      <w:r w:rsidRPr="00467723">
        <w:rPr>
          <w:spacing w:val="-10"/>
          <w:sz w:val="22"/>
          <w:szCs w:val="22"/>
        </w:rPr>
        <w:t xml:space="preserve"> </w:t>
      </w:r>
      <w:r w:rsidRPr="00467723">
        <w:rPr>
          <w:sz w:val="22"/>
          <w:szCs w:val="22"/>
        </w:rPr>
        <w:t>community</w:t>
      </w:r>
      <w:r w:rsidRPr="00467723">
        <w:rPr>
          <w:spacing w:val="-11"/>
          <w:sz w:val="22"/>
          <w:szCs w:val="22"/>
        </w:rPr>
        <w:t xml:space="preserve"> </w:t>
      </w:r>
      <w:r w:rsidRPr="00467723">
        <w:rPr>
          <w:sz w:val="22"/>
          <w:szCs w:val="22"/>
        </w:rPr>
        <w:t>water</w:t>
      </w:r>
      <w:r w:rsidRPr="00467723">
        <w:rPr>
          <w:spacing w:val="-10"/>
          <w:sz w:val="22"/>
          <w:szCs w:val="22"/>
        </w:rPr>
        <w:t xml:space="preserve"> </w:t>
      </w:r>
      <w:r w:rsidRPr="00467723">
        <w:rPr>
          <w:sz w:val="22"/>
          <w:szCs w:val="22"/>
        </w:rPr>
        <w:t>saving</w:t>
      </w:r>
      <w:r w:rsidRPr="00467723">
        <w:rPr>
          <w:spacing w:val="-10"/>
          <w:sz w:val="22"/>
          <w:szCs w:val="22"/>
        </w:rPr>
        <w:t xml:space="preserve"> </w:t>
      </w:r>
      <w:r w:rsidRPr="00467723">
        <w:rPr>
          <w:sz w:val="22"/>
          <w:szCs w:val="22"/>
        </w:rPr>
        <w:t>project</w:t>
      </w:r>
      <w:r w:rsidRPr="00467723">
        <w:rPr>
          <w:spacing w:val="-10"/>
          <w:sz w:val="22"/>
          <w:szCs w:val="22"/>
        </w:rPr>
        <w:t xml:space="preserve"> </w:t>
      </w:r>
      <w:r w:rsidRPr="00467723">
        <w:rPr>
          <w:sz w:val="22"/>
          <w:szCs w:val="22"/>
        </w:rPr>
        <w:t>described</w:t>
      </w:r>
      <w:r w:rsidRPr="00467723">
        <w:rPr>
          <w:spacing w:val="-14"/>
          <w:sz w:val="22"/>
          <w:szCs w:val="22"/>
        </w:rPr>
        <w:t xml:space="preserve"> </w:t>
      </w:r>
      <w:r w:rsidRPr="00467723">
        <w:rPr>
          <w:sz w:val="22"/>
          <w:szCs w:val="22"/>
        </w:rPr>
        <w:t>in</w:t>
      </w:r>
      <w:r w:rsidRPr="00467723">
        <w:rPr>
          <w:spacing w:val="-11"/>
          <w:sz w:val="22"/>
          <w:szCs w:val="22"/>
        </w:rPr>
        <w:t xml:space="preserve"> </w:t>
      </w:r>
      <w:r w:rsidRPr="00467723">
        <w:rPr>
          <w:sz w:val="22"/>
          <w:szCs w:val="22"/>
        </w:rPr>
        <w:t>the</w:t>
      </w:r>
      <w:r w:rsidRPr="00467723">
        <w:rPr>
          <w:spacing w:val="-10"/>
          <w:sz w:val="22"/>
          <w:szCs w:val="22"/>
        </w:rPr>
        <w:t xml:space="preserve"> </w:t>
      </w:r>
      <w:r w:rsidRPr="00467723">
        <w:rPr>
          <w:sz w:val="22"/>
          <w:szCs w:val="22"/>
        </w:rPr>
        <w:t>Grant</w:t>
      </w:r>
      <w:r w:rsidRPr="00467723">
        <w:rPr>
          <w:spacing w:val="-11"/>
          <w:sz w:val="22"/>
          <w:szCs w:val="22"/>
        </w:rPr>
        <w:t xml:space="preserve"> </w:t>
      </w:r>
      <w:r w:rsidRPr="00D63E97">
        <w:rPr>
          <w:b/>
          <w:bCs/>
          <w:sz w:val="22"/>
          <w:szCs w:val="22"/>
        </w:rPr>
        <w:t>Recipients</w:t>
      </w:r>
      <w:r w:rsidRPr="00D63E97">
        <w:rPr>
          <w:b/>
          <w:bCs/>
          <w:spacing w:val="-11"/>
          <w:sz w:val="22"/>
          <w:szCs w:val="22"/>
        </w:rPr>
        <w:t xml:space="preserve"> </w:t>
      </w:r>
      <w:r w:rsidRPr="00467723">
        <w:rPr>
          <w:sz w:val="22"/>
          <w:szCs w:val="22"/>
        </w:rPr>
        <w:t>application</w:t>
      </w:r>
      <w:r w:rsidRPr="00467723">
        <w:rPr>
          <w:spacing w:val="-10"/>
          <w:sz w:val="22"/>
          <w:szCs w:val="22"/>
        </w:rPr>
        <w:t xml:space="preserve"> </w:t>
      </w:r>
      <w:r w:rsidRPr="00467723">
        <w:rPr>
          <w:sz w:val="22"/>
          <w:szCs w:val="22"/>
        </w:rPr>
        <w:t xml:space="preserve">for </w:t>
      </w:r>
      <w:r w:rsidR="00E55AAE">
        <w:rPr>
          <w:sz w:val="22"/>
          <w:szCs w:val="22"/>
        </w:rPr>
        <w:t>G</w:t>
      </w:r>
      <w:r w:rsidRPr="00467723">
        <w:rPr>
          <w:sz w:val="22"/>
          <w:szCs w:val="22"/>
        </w:rPr>
        <w:t xml:space="preserve">rant funding appended to this Agreement </w:t>
      </w:r>
      <w:r w:rsidR="00731583" w:rsidRPr="00467723">
        <w:rPr>
          <w:sz w:val="22"/>
          <w:szCs w:val="22"/>
        </w:rPr>
        <w:t xml:space="preserve">in </w:t>
      </w:r>
      <w:r w:rsidR="00731583" w:rsidRPr="00467723">
        <w:rPr>
          <w:b/>
          <w:bCs/>
          <w:sz w:val="22"/>
          <w:szCs w:val="22"/>
        </w:rPr>
        <w:t>Schedule</w:t>
      </w:r>
      <w:r w:rsidRPr="00467723">
        <w:rPr>
          <w:b/>
          <w:bCs/>
          <w:sz w:val="22"/>
          <w:szCs w:val="22"/>
        </w:rPr>
        <w:t xml:space="preserve"> </w:t>
      </w:r>
      <w:proofErr w:type="gramStart"/>
      <w:r w:rsidRPr="00467723">
        <w:rPr>
          <w:b/>
          <w:bCs/>
          <w:sz w:val="22"/>
          <w:szCs w:val="22"/>
        </w:rPr>
        <w:t>1</w:t>
      </w:r>
      <w:r w:rsidR="00AC0449" w:rsidRPr="00467723">
        <w:rPr>
          <w:sz w:val="22"/>
          <w:szCs w:val="22"/>
        </w:rPr>
        <w:t>;</w:t>
      </w:r>
      <w:proofErr w:type="gramEnd"/>
    </w:p>
    <w:p w14:paraId="00095A35" w14:textId="01D65FCD" w:rsidR="00AB6EF0" w:rsidRPr="00467723" w:rsidRDefault="00AB6EF0">
      <w:pPr>
        <w:pStyle w:val="BodyText"/>
        <w:tabs>
          <w:tab w:val="left" w:pos="1816"/>
        </w:tabs>
        <w:ind w:left="1817" w:right="120" w:hanging="1701"/>
        <w:rPr>
          <w:sz w:val="22"/>
          <w:szCs w:val="22"/>
        </w:rPr>
      </w:pPr>
    </w:p>
    <w:p w14:paraId="1825E5F6" w14:textId="2F318CEB" w:rsidR="00AB6EF0" w:rsidRDefault="00AB6EF0">
      <w:pPr>
        <w:pStyle w:val="BodyText"/>
        <w:tabs>
          <w:tab w:val="left" w:pos="1816"/>
        </w:tabs>
        <w:ind w:left="1817" w:right="120" w:hanging="1701"/>
        <w:rPr>
          <w:sz w:val="22"/>
          <w:szCs w:val="22"/>
        </w:rPr>
      </w:pPr>
      <w:r w:rsidRPr="00467723">
        <w:rPr>
          <w:b/>
          <w:bCs/>
          <w:sz w:val="22"/>
          <w:szCs w:val="22"/>
        </w:rPr>
        <w:t>Term</w:t>
      </w:r>
      <w:r w:rsidRPr="00467723">
        <w:rPr>
          <w:sz w:val="22"/>
          <w:szCs w:val="22"/>
        </w:rPr>
        <w:tab/>
      </w:r>
      <w:r w:rsidR="00371BD6" w:rsidRPr="00467723">
        <w:rPr>
          <w:sz w:val="22"/>
          <w:szCs w:val="22"/>
        </w:rPr>
        <w:t xml:space="preserve">shall have the meaning set out in clause </w:t>
      </w:r>
      <w:r w:rsidR="00793F18">
        <w:rPr>
          <w:sz w:val="22"/>
          <w:szCs w:val="22"/>
        </w:rPr>
        <w:fldChar w:fldCharType="begin"/>
      </w:r>
      <w:r w:rsidR="00793F18">
        <w:rPr>
          <w:sz w:val="22"/>
          <w:szCs w:val="22"/>
        </w:rPr>
        <w:instrText xml:space="preserve"> REF _Ref219300226 \r \h </w:instrText>
      </w:r>
      <w:r w:rsidR="00793F18">
        <w:rPr>
          <w:sz w:val="22"/>
          <w:szCs w:val="22"/>
        </w:rPr>
      </w:r>
      <w:r w:rsidR="00793F18">
        <w:rPr>
          <w:sz w:val="22"/>
          <w:szCs w:val="22"/>
        </w:rPr>
        <w:fldChar w:fldCharType="separate"/>
      </w:r>
      <w:r w:rsidR="00643EF1">
        <w:rPr>
          <w:sz w:val="22"/>
          <w:szCs w:val="22"/>
        </w:rPr>
        <w:t>10</w:t>
      </w:r>
      <w:r w:rsidR="00793F18">
        <w:rPr>
          <w:sz w:val="22"/>
          <w:szCs w:val="22"/>
        </w:rPr>
        <w:fldChar w:fldCharType="end"/>
      </w:r>
      <w:r w:rsidR="00371BD6" w:rsidRPr="00467723">
        <w:rPr>
          <w:sz w:val="22"/>
          <w:szCs w:val="22"/>
        </w:rPr>
        <w:t>.</w:t>
      </w:r>
    </w:p>
    <w:p w14:paraId="6DD5CD80" w14:textId="77777777" w:rsidR="009847D8" w:rsidRPr="00467723" w:rsidRDefault="009847D8" w:rsidP="009847D8">
      <w:pPr>
        <w:pStyle w:val="BodyText"/>
        <w:tabs>
          <w:tab w:val="left" w:pos="1816"/>
        </w:tabs>
        <w:ind w:right="120"/>
        <w:rPr>
          <w:sz w:val="22"/>
          <w:szCs w:val="22"/>
        </w:rPr>
      </w:pPr>
    </w:p>
    <w:p w14:paraId="57BD3051" w14:textId="77777777" w:rsidR="00AA24E3" w:rsidRPr="00AA24E3" w:rsidRDefault="00AA24E3">
      <w:pPr>
        <w:pStyle w:val="BodyText"/>
        <w:tabs>
          <w:tab w:val="left" w:pos="1816"/>
        </w:tabs>
        <w:ind w:left="1817" w:right="120" w:hanging="1701"/>
        <w:rPr>
          <w:b/>
          <w:bCs/>
          <w:sz w:val="22"/>
          <w:szCs w:val="22"/>
        </w:rPr>
      </w:pPr>
    </w:p>
    <w:p w14:paraId="2CA6B504" w14:textId="7CC26433" w:rsidR="00AA24E3" w:rsidRPr="00AA24E3" w:rsidRDefault="00AA24E3" w:rsidP="00AA24E3">
      <w:pPr>
        <w:pStyle w:val="ListParagraph"/>
        <w:widowControl/>
        <w:numPr>
          <w:ilvl w:val="0"/>
          <w:numId w:val="1"/>
        </w:numPr>
        <w:autoSpaceDE/>
        <w:autoSpaceDN/>
        <w:spacing w:after="240" w:line="288" w:lineRule="auto"/>
        <w:rPr>
          <w:rFonts w:eastAsiaTheme="minorEastAsia"/>
          <w:b/>
          <w:bCs/>
          <w:vanish/>
          <w:lang w:val="en-GB" w:eastAsia="en-GB"/>
        </w:rPr>
      </w:pPr>
      <w:bookmarkStart w:id="4" w:name="_Ref4064424"/>
      <w:r w:rsidRPr="00AA24E3">
        <w:rPr>
          <w:rFonts w:eastAsiaTheme="minorEastAsia"/>
          <w:b/>
          <w:bCs/>
          <w:vanish/>
          <w:lang w:val="en-GB" w:eastAsia="en-GB"/>
        </w:rPr>
        <w:t>Purpose of the Grant</w:t>
      </w:r>
    </w:p>
    <w:p w14:paraId="22422AF0" w14:textId="77777777" w:rsidR="00047F73" w:rsidRDefault="00AC0449" w:rsidP="00047F73">
      <w:pPr>
        <w:pStyle w:val="Level2Number"/>
        <w:numPr>
          <w:ilvl w:val="0"/>
          <w:numId w:val="18"/>
        </w:numPr>
        <w:rPr>
          <w:rFonts w:ascii="Arial" w:hAnsi="Arial" w:cs="Arial"/>
          <w:b/>
          <w:bCs/>
          <w:sz w:val="22"/>
          <w:szCs w:val="22"/>
        </w:rPr>
      </w:pPr>
      <w:r>
        <w:rPr>
          <w:rFonts w:ascii="Arial" w:hAnsi="Arial" w:cs="Arial"/>
          <w:b/>
          <w:bCs/>
          <w:sz w:val="22"/>
          <w:szCs w:val="22"/>
        </w:rPr>
        <w:tab/>
      </w:r>
      <w:r w:rsidRPr="00AC0449">
        <w:rPr>
          <w:rFonts w:ascii="Arial" w:hAnsi="Arial" w:cs="Arial"/>
          <w:b/>
          <w:bCs/>
          <w:sz w:val="22"/>
          <w:szCs w:val="22"/>
        </w:rPr>
        <w:t>Purpose of Grant</w:t>
      </w:r>
    </w:p>
    <w:p w14:paraId="7255009D" w14:textId="156D6ED9" w:rsidR="00AA24E3" w:rsidRPr="00047F73" w:rsidRDefault="00AA24E3" w:rsidP="00047F73">
      <w:pPr>
        <w:pStyle w:val="Level2Number"/>
        <w:numPr>
          <w:ilvl w:val="1"/>
          <w:numId w:val="1"/>
        </w:numPr>
        <w:rPr>
          <w:rFonts w:ascii="Arial" w:hAnsi="Arial" w:cs="Arial"/>
          <w:b/>
          <w:bCs/>
          <w:sz w:val="22"/>
          <w:szCs w:val="22"/>
        </w:rPr>
      </w:pPr>
      <w:r w:rsidRPr="00047F73">
        <w:rPr>
          <w:rFonts w:ascii="Arial" w:hAnsi="Arial" w:cs="Arial"/>
          <w:sz w:val="22"/>
          <w:szCs w:val="22"/>
        </w:rPr>
        <w:t xml:space="preserve">The </w:t>
      </w:r>
      <w:r w:rsidRPr="00047F73">
        <w:rPr>
          <w:rFonts w:ascii="Arial" w:hAnsi="Arial" w:cs="Arial"/>
          <w:b/>
          <w:bCs/>
          <w:sz w:val="22"/>
          <w:szCs w:val="22"/>
        </w:rPr>
        <w:t xml:space="preserve">Recipient </w:t>
      </w:r>
      <w:r w:rsidRPr="00047F73">
        <w:rPr>
          <w:rFonts w:ascii="Arial" w:hAnsi="Arial" w:cs="Arial"/>
          <w:sz w:val="22"/>
          <w:szCs w:val="22"/>
        </w:rPr>
        <w:t>may use the Grant only as contribution towards the Permitted Uses in accordance with the terms and conditions set out in this Agreement.  The Grant shall not be used for any other purpose.</w:t>
      </w:r>
    </w:p>
    <w:p w14:paraId="3D117F92" w14:textId="4C4A6B77" w:rsidR="00AC0449" w:rsidRPr="00AC0449" w:rsidRDefault="00AC0449" w:rsidP="00AC0449">
      <w:pPr>
        <w:pStyle w:val="Level2Number"/>
        <w:numPr>
          <w:ilvl w:val="0"/>
          <w:numId w:val="18"/>
        </w:numPr>
        <w:rPr>
          <w:rFonts w:ascii="Arial" w:hAnsi="Arial" w:cs="Arial"/>
          <w:b/>
          <w:bCs/>
          <w:sz w:val="22"/>
          <w:szCs w:val="22"/>
        </w:rPr>
      </w:pPr>
      <w:r>
        <w:rPr>
          <w:rFonts w:ascii="Arial" w:hAnsi="Arial" w:cs="Arial"/>
          <w:b/>
          <w:bCs/>
          <w:sz w:val="22"/>
          <w:szCs w:val="22"/>
        </w:rPr>
        <w:tab/>
      </w:r>
      <w:r w:rsidRPr="00AC0449">
        <w:rPr>
          <w:rFonts w:ascii="Arial" w:hAnsi="Arial" w:cs="Arial"/>
          <w:b/>
          <w:bCs/>
          <w:sz w:val="22"/>
          <w:szCs w:val="22"/>
        </w:rPr>
        <w:t>Payment of Grant</w:t>
      </w:r>
    </w:p>
    <w:p w14:paraId="17C93E81" w14:textId="3E452C20" w:rsidR="00AA24E3" w:rsidRPr="00AA24E3" w:rsidRDefault="00AA24E3" w:rsidP="00AA24E3">
      <w:pPr>
        <w:pStyle w:val="ListParagraph"/>
        <w:widowControl/>
        <w:numPr>
          <w:ilvl w:val="0"/>
          <w:numId w:val="1"/>
        </w:numPr>
        <w:autoSpaceDE/>
        <w:autoSpaceDN/>
        <w:spacing w:after="240" w:line="288" w:lineRule="auto"/>
        <w:rPr>
          <w:rFonts w:eastAsiaTheme="minorEastAsia"/>
          <w:b/>
          <w:bCs/>
          <w:vanish/>
          <w:lang w:val="en-GB" w:eastAsia="en-GB"/>
        </w:rPr>
      </w:pPr>
      <w:r w:rsidRPr="00AA24E3">
        <w:rPr>
          <w:rFonts w:eastAsiaTheme="minorEastAsia"/>
          <w:b/>
          <w:bCs/>
          <w:vanish/>
          <w:lang w:val="en-GB" w:eastAsia="en-GB"/>
        </w:rPr>
        <w:t>Payment of Grant</w:t>
      </w:r>
    </w:p>
    <w:p w14:paraId="3C8D684B" w14:textId="52700271" w:rsidR="00AA24E3" w:rsidRPr="00467723" w:rsidRDefault="00230AF8" w:rsidP="00AA24E3">
      <w:pPr>
        <w:pStyle w:val="Level2Number"/>
        <w:numPr>
          <w:ilvl w:val="1"/>
          <w:numId w:val="1"/>
        </w:numPr>
        <w:rPr>
          <w:rFonts w:ascii="Arial" w:hAnsi="Arial" w:cs="Arial"/>
          <w:sz w:val="22"/>
          <w:szCs w:val="22"/>
        </w:rPr>
      </w:pPr>
      <w:r>
        <w:rPr>
          <w:rFonts w:ascii="Arial" w:hAnsi="Arial" w:cs="Arial"/>
          <w:b/>
          <w:bCs/>
          <w:sz w:val="22"/>
          <w:szCs w:val="22"/>
        </w:rPr>
        <w:t>Southern Water</w:t>
      </w:r>
      <w:r w:rsidR="00AA24E3" w:rsidRPr="00AA24E3">
        <w:rPr>
          <w:rFonts w:ascii="Arial" w:hAnsi="Arial" w:cs="Arial"/>
          <w:sz w:val="22"/>
          <w:szCs w:val="22"/>
        </w:rPr>
        <w:t xml:space="preserve"> shall pay the Grant for the sum of </w:t>
      </w:r>
      <w:proofErr w:type="gramStart"/>
      <w:r w:rsidR="00AA24E3" w:rsidRPr="00AA24E3">
        <w:rPr>
          <w:rFonts w:ascii="Arial" w:hAnsi="Arial" w:cs="Arial"/>
          <w:sz w:val="22"/>
          <w:szCs w:val="22"/>
          <w:highlight w:val="yellow"/>
        </w:rPr>
        <w:t>£[</w:t>
      </w:r>
      <w:proofErr w:type="gramEnd"/>
      <w:r w:rsidR="00AA24E3" w:rsidRPr="00AA24E3">
        <w:rPr>
          <w:rFonts w:ascii="Arial" w:hAnsi="Arial" w:cs="Arial"/>
          <w:sz w:val="22"/>
          <w:szCs w:val="22"/>
          <w:highlight w:val="yellow"/>
        </w:rPr>
        <w:tab/>
      </w:r>
      <w:r w:rsidR="00AA24E3" w:rsidRPr="00AA24E3">
        <w:rPr>
          <w:rFonts w:ascii="Arial" w:hAnsi="Arial" w:cs="Arial"/>
          <w:sz w:val="22"/>
          <w:szCs w:val="22"/>
          <w:highlight w:val="yellow"/>
        </w:rPr>
        <w:tab/>
      </w:r>
      <w:r w:rsidR="00AA24E3" w:rsidRPr="00AA24E3">
        <w:rPr>
          <w:rFonts w:ascii="Arial" w:hAnsi="Arial" w:cs="Arial"/>
          <w:sz w:val="22"/>
          <w:szCs w:val="22"/>
          <w:highlight w:val="yellow"/>
        </w:rPr>
        <w:tab/>
        <w:t>]</w:t>
      </w:r>
      <w:r w:rsidR="00AA24E3" w:rsidRPr="00AA24E3">
        <w:rPr>
          <w:rFonts w:ascii="Arial" w:hAnsi="Arial" w:cs="Arial"/>
          <w:sz w:val="22"/>
          <w:szCs w:val="22"/>
        </w:rPr>
        <w:t xml:space="preserve"> </w:t>
      </w:r>
      <w:r w:rsidR="00AA24E3" w:rsidRPr="00AA24E3">
        <w:rPr>
          <w:rFonts w:ascii="Arial" w:hAnsi="Arial" w:cs="Arial"/>
          <w:sz w:val="22"/>
          <w:szCs w:val="22"/>
          <w:highlight w:val="yellow"/>
        </w:rPr>
        <w:t>([insert amount here pounds] and [</w:t>
      </w:r>
      <w:r w:rsidR="00AA24E3" w:rsidRPr="00AA24E3">
        <w:rPr>
          <w:rFonts w:ascii="Arial" w:hAnsi="Arial" w:cs="Arial"/>
          <w:sz w:val="22"/>
          <w:szCs w:val="22"/>
          <w:highlight w:val="yellow"/>
        </w:rPr>
        <w:tab/>
        <w:t>] pence</w:t>
      </w:r>
      <w:r w:rsidR="00AA24E3" w:rsidRPr="00AA24E3">
        <w:rPr>
          <w:rFonts w:ascii="Arial" w:hAnsi="Arial" w:cs="Arial"/>
          <w:sz w:val="22"/>
          <w:szCs w:val="22"/>
        </w:rPr>
        <w:t xml:space="preserve">) (exclusive of VAT) to the </w:t>
      </w:r>
      <w:r w:rsidR="00AA24E3" w:rsidRPr="00AA24E3">
        <w:rPr>
          <w:rFonts w:ascii="Arial" w:hAnsi="Arial" w:cs="Arial"/>
          <w:b/>
          <w:bCs/>
          <w:sz w:val="22"/>
          <w:szCs w:val="22"/>
        </w:rPr>
        <w:t>Recipient</w:t>
      </w:r>
      <w:r w:rsidR="00AA24E3" w:rsidRPr="00AA24E3">
        <w:rPr>
          <w:rFonts w:ascii="Arial" w:hAnsi="Arial" w:cs="Arial"/>
          <w:sz w:val="22"/>
          <w:szCs w:val="22"/>
        </w:rPr>
        <w:t xml:space="preserve"> to deliver the </w:t>
      </w:r>
      <w:r w:rsidR="00AA24E3">
        <w:rPr>
          <w:rFonts w:ascii="Arial" w:hAnsi="Arial" w:cs="Arial"/>
          <w:sz w:val="22"/>
          <w:szCs w:val="22"/>
        </w:rPr>
        <w:t>Project</w:t>
      </w:r>
      <w:r w:rsidR="00AA24E3" w:rsidRPr="00AA24E3">
        <w:rPr>
          <w:rFonts w:ascii="Arial" w:hAnsi="Arial" w:cs="Arial"/>
          <w:sz w:val="22"/>
          <w:szCs w:val="22"/>
        </w:rPr>
        <w:t xml:space="preserve"> detailed in </w:t>
      </w:r>
      <w:r w:rsidR="00AA24E3" w:rsidRPr="00AA24E3">
        <w:rPr>
          <w:rFonts w:ascii="Arial" w:hAnsi="Arial" w:cs="Arial"/>
          <w:b/>
          <w:bCs/>
          <w:sz w:val="22"/>
          <w:szCs w:val="22"/>
        </w:rPr>
        <w:t>Schedule 1</w:t>
      </w:r>
      <w:bookmarkEnd w:id="4"/>
      <w:r w:rsidR="00467723">
        <w:rPr>
          <w:rFonts w:ascii="Arial" w:hAnsi="Arial" w:cs="Arial"/>
          <w:b/>
          <w:bCs/>
          <w:sz w:val="22"/>
          <w:szCs w:val="22"/>
        </w:rPr>
        <w:t xml:space="preserve"> </w:t>
      </w:r>
      <w:r w:rsidR="00467723" w:rsidRPr="00467723">
        <w:rPr>
          <w:rFonts w:ascii="Arial" w:hAnsi="Arial" w:cs="Arial"/>
          <w:sz w:val="22"/>
          <w:szCs w:val="22"/>
        </w:rPr>
        <w:t>and the</w:t>
      </w:r>
      <w:r w:rsidR="00467723">
        <w:rPr>
          <w:rFonts w:ascii="Arial" w:hAnsi="Arial" w:cs="Arial"/>
          <w:b/>
          <w:bCs/>
          <w:sz w:val="22"/>
          <w:szCs w:val="22"/>
        </w:rPr>
        <w:t xml:space="preserve"> Recipient’s </w:t>
      </w:r>
      <w:r w:rsidR="00467723" w:rsidRPr="00467723">
        <w:rPr>
          <w:rFonts w:ascii="Arial" w:hAnsi="Arial" w:cs="Arial"/>
          <w:sz w:val="22"/>
          <w:szCs w:val="22"/>
        </w:rPr>
        <w:t xml:space="preserve">funding application listed at </w:t>
      </w:r>
      <w:r w:rsidR="00467723" w:rsidRPr="00047F73">
        <w:rPr>
          <w:rFonts w:ascii="Arial" w:hAnsi="Arial" w:cs="Arial"/>
          <w:b/>
          <w:bCs/>
          <w:sz w:val="22"/>
          <w:szCs w:val="22"/>
        </w:rPr>
        <w:t xml:space="preserve">Schedule </w:t>
      </w:r>
      <w:proofErr w:type="gramStart"/>
      <w:r w:rsidR="00467723" w:rsidRPr="00047F73">
        <w:rPr>
          <w:rFonts w:ascii="Arial" w:hAnsi="Arial" w:cs="Arial"/>
          <w:b/>
          <w:bCs/>
          <w:sz w:val="22"/>
          <w:szCs w:val="22"/>
        </w:rPr>
        <w:t>2</w:t>
      </w:r>
      <w:r w:rsidR="00467723" w:rsidRPr="00467723">
        <w:rPr>
          <w:rFonts w:ascii="Arial" w:hAnsi="Arial" w:cs="Arial"/>
          <w:sz w:val="22"/>
          <w:szCs w:val="22"/>
        </w:rPr>
        <w:t xml:space="preserve"> </w:t>
      </w:r>
      <w:r w:rsidR="00AA24E3" w:rsidRPr="00467723">
        <w:rPr>
          <w:rFonts w:ascii="Arial" w:hAnsi="Arial" w:cs="Arial"/>
          <w:sz w:val="22"/>
          <w:szCs w:val="22"/>
        </w:rPr>
        <w:t>.</w:t>
      </w:r>
      <w:proofErr w:type="gramEnd"/>
    </w:p>
    <w:p w14:paraId="65795094" w14:textId="6F34886E" w:rsidR="002B4016" w:rsidRPr="008E381E" w:rsidRDefault="00AA24E3" w:rsidP="008E381E">
      <w:pPr>
        <w:pStyle w:val="Level2Number"/>
        <w:numPr>
          <w:ilvl w:val="1"/>
          <w:numId w:val="1"/>
        </w:numPr>
        <w:rPr>
          <w:rFonts w:ascii="Arial" w:hAnsi="Arial" w:cs="Arial"/>
          <w:sz w:val="22"/>
          <w:szCs w:val="22"/>
        </w:rPr>
      </w:pPr>
      <w:bookmarkStart w:id="5" w:name="_Ref6478924"/>
      <w:r w:rsidRPr="00AA24E3">
        <w:rPr>
          <w:rFonts w:ascii="Arial" w:hAnsi="Arial" w:cs="Arial"/>
          <w:sz w:val="22"/>
          <w:szCs w:val="22"/>
        </w:rPr>
        <w:t xml:space="preserve">The </w:t>
      </w:r>
      <w:r w:rsidRPr="005E31B0">
        <w:rPr>
          <w:rFonts w:ascii="Arial" w:hAnsi="Arial" w:cs="Arial"/>
          <w:b/>
          <w:bCs/>
          <w:sz w:val="22"/>
          <w:szCs w:val="22"/>
        </w:rPr>
        <w:t>Recipient</w:t>
      </w:r>
      <w:r w:rsidRPr="00AA24E3">
        <w:rPr>
          <w:rFonts w:ascii="Arial" w:hAnsi="Arial" w:cs="Arial"/>
          <w:sz w:val="22"/>
          <w:szCs w:val="22"/>
        </w:rPr>
        <w:t xml:space="preserve"> shall promptly repay to </w:t>
      </w:r>
      <w:r w:rsidR="00230AF8" w:rsidRPr="00E71BA9">
        <w:rPr>
          <w:rFonts w:ascii="Arial" w:hAnsi="Arial" w:cs="Arial"/>
          <w:b/>
          <w:bCs/>
          <w:sz w:val="22"/>
          <w:szCs w:val="22"/>
        </w:rPr>
        <w:t>Southern Water</w:t>
      </w:r>
      <w:r w:rsidRPr="00E71BA9">
        <w:rPr>
          <w:rFonts w:ascii="Arial" w:hAnsi="Arial" w:cs="Arial"/>
          <w:b/>
          <w:bCs/>
          <w:sz w:val="22"/>
          <w:szCs w:val="22"/>
        </w:rPr>
        <w:t xml:space="preserve"> </w:t>
      </w:r>
      <w:r w:rsidRPr="00AA24E3">
        <w:rPr>
          <w:rFonts w:ascii="Arial" w:hAnsi="Arial" w:cs="Arial"/>
          <w:sz w:val="22"/>
          <w:szCs w:val="22"/>
        </w:rPr>
        <w:t xml:space="preserve">any money incorrectly paid to it </w:t>
      </w:r>
      <w:r w:rsidRPr="0095444A">
        <w:rPr>
          <w:rFonts w:ascii="Arial" w:hAnsi="Arial" w:cs="Arial"/>
          <w:sz w:val="22"/>
          <w:szCs w:val="22"/>
        </w:rPr>
        <w:t xml:space="preserve">either </w:t>
      </w:r>
      <w:proofErr w:type="gramStart"/>
      <w:r w:rsidRPr="0095444A">
        <w:rPr>
          <w:rFonts w:ascii="Arial" w:hAnsi="Arial" w:cs="Arial"/>
          <w:sz w:val="22"/>
          <w:szCs w:val="22"/>
        </w:rPr>
        <w:t>as a result of</w:t>
      </w:r>
      <w:proofErr w:type="gramEnd"/>
      <w:r w:rsidRPr="0095444A">
        <w:rPr>
          <w:rFonts w:ascii="Arial" w:hAnsi="Arial" w:cs="Arial"/>
          <w:sz w:val="22"/>
          <w:szCs w:val="22"/>
        </w:rPr>
        <w:t xml:space="preserve"> an administrative error or otherwise. </w:t>
      </w:r>
      <w:bookmarkEnd w:id="5"/>
    </w:p>
    <w:p w14:paraId="1A143A7F" w14:textId="3D6F4E40" w:rsidR="002B4016" w:rsidRPr="008E381E" w:rsidRDefault="0095444A" w:rsidP="008E381E">
      <w:pPr>
        <w:pStyle w:val="Level1Heading"/>
        <w:numPr>
          <w:ilvl w:val="0"/>
          <w:numId w:val="1"/>
        </w:numPr>
        <w:rPr>
          <w:rFonts w:ascii="Arial" w:hAnsi="Arial" w:cs="Arial"/>
          <w:sz w:val="22"/>
          <w:szCs w:val="22"/>
        </w:rPr>
      </w:pPr>
      <w:bookmarkStart w:id="6" w:name="_Toc129183341"/>
      <w:r w:rsidRPr="0095444A">
        <w:rPr>
          <w:rFonts w:ascii="Arial" w:hAnsi="Arial" w:cs="Arial"/>
          <w:sz w:val="22"/>
          <w:szCs w:val="22"/>
        </w:rPr>
        <w:t>Use of Grant</w:t>
      </w:r>
      <w:bookmarkEnd w:id="6"/>
    </w:p>
    <w:p w14:paraId="0117C297" w14:textId="77777777" w:rsidR="0095444A" w:rsidRPr="0095444A" w:rsidRDefault="0095444A" w:rsidP="0095444A">
      <w:pPr>
        <w:pStyle w:val="Level2Number"/>
        <w:numPr>
          <w:ilvl w:val="1"/>
          <w:numId w:val="1"/>
        </w:numPr>
        <w:rPr>
          <w:rFonts w:ascii="Arial" w:hAnsi="Arial" w:cs="Arial"/>
          <w:sz w:val="22"/>
          <w:szCs w:val="22"/>
        </w:rPr>
      </w:pPr>
      <w:r w:rsidRPr="0095444A">
        <w:rPr>
          <w:rFonts w:ascii="Arial" w:hAnsi="Arial" w:cs="Arial"/>
          <w:sz w:val="22"/>
          <w:szCs w:val="22"/>
        </w:rPr>
        <w:t xml:space="preserve">The Grant shall be used by the </w:t>
      </w:r>
      <w:r w:rsidRPr="00AB6EF0">
        <w:rPr>
          <w:rFonts w:ascii="Arial" w:hAnsi="Arial" w:cs="Arial"/>
          <w:b/>
          <w:bCs/>
          <w:sz w:val="22"/>
          <w:szCs w:val="22"/>
        </w:rPr>
        <w:t>Recipient</w:t>
      </w:r>
      <w:r w:rsidRPr="0095444A">
        <w:rPr>
          <w:rFonts w:ascii="Arial" w:hAnsi="Arial" w:cs="Arial"/>
          <w:sz w:val="22"/>
          <w:szCs w:val="22"/>
        </w:rPr>
        <w:t xml:space="preserve"> as contribution towards the Permitted Uses during the Term of this Agreement.  </w:t>
      </w:r>
    </w:p>
    <w:p w14:paraId="0790C874" w14:textId="14F7AB03" w:rsidR="0095444A" w:rsidRPr="0095444A" w:rsidRDefault="0095444A" w:rsidP="0095444A">
      <w:pPr>
        <w:pStyle w:val="Level2Number"/>
        <w:numPr>
          <w:ilvl w:val="1"/>
          <w:numId w:val="1"/>
        </w:numPr>
        <w:rPr>
          <w:rFonts w:ascii="Arial" w:hAnsi="Arial" w:cs="Arial"/>
          <w:sz w:val="22"/>
          <w:szCs w:val="22"/>
        </w:rPr>
      </w:pPr>
      <w:r w:rsidRPr="0095444A">
        <w:rPr>
          <w:rFonts w:ascii="Arial" w:hAnsi="Arial" w:cs="Arial"/>
          <w:sz w:val="22"/>
          <w:szCs w:val="22"/>
        </w:rPr>
        <w:t xml:space="preserve">Should any part of the Grant remain unspent at the end of the </w:t>
      </w:r>
      <w:r w:rsidR="00AB6EF0">
        <w:rPr>
          <w:rFonts w:ascii="Arial" w:hAnsi="Arial" w:cs="Arial"/>
          <w:sz w:val="22"/>
          <w:szCs w:val="22"/>
        </w:rPr>
        <w:t>Term</w:t>
      </w:r>
      <w:r w:rsidRPr="0095444A">
        <w:rPr>
          <w:rFonts w:ascii="Arial" w:hAnsi="Arial" w:cs="Arial"/>
          <w:sz w:val="22"/>
          <w:szCs w:val="22"/>
        </w:rPr>
        <w:t xml:space="preserve">, the </w:t>
      </w:r>
      <w:r w:rsidRPr="00AB6EF0">
        <w:rPr>
          <w:rFonts w:ascii="Arial" w:hAnsi="Arial" w:cs="Arial"/>
          <w:b/>
          <w:bCs/>
          <w:sz w:val="22"/>
          <w:szCs w:val="22"/>
        </w:rPr>
        <w:t xml:space="preserve">Recipient </w:t>
      </w:r>
      <w:r w:rsidRPr="0095444A">
        <w:rPr>
          <w:rFonts w:ascii="Arial" w:hAnsi="Arial" w:cs="Arial"/>
          <w:sz w:val="22"/>
          <w:szCs w:val="22"/>
        </w:rPr>
        <w:t xml:space="preserve">shall ensure that any unspent monies are returned to </w:t>
      </w:r>
      <w:r w:rsidR="00230AF8">
        <w:rPr>
          <w:rFonts w:ascii="Arial" w:hAnsi="Arial" w:cs="Arial"/>
          <w:b/>
          <w:bCs/>
          <w:sz w:val="22"/>
          <w:szCs w:val="22"/>
        </w:rPr>
        <w:t>Southern Water</w:t>
      </w:r>
      <w:r w:rsidR="00AB6EF0">
        <w:rPr>
          <w:rFonts w:ascii="Arial" w:hAnsi="Arial" w:cs="Arial"/>
          <w:sz w:val="22"/>
          <w:szCs w:val="22"/>
        </w:rPr>
        <w:t xml:space="preserve"> </w:t>
      </w:r>
      <w:r w:rsidRPr="0095444A">
        <w:rPr>
          <w:rFonts w:ascii="Arial" w:hAnsi="Arial" w:cs="Arial"/>
          <w:sz w:val="22"/>
          <w:szCs w:val="22"/>
        </w:rPr>
        <w:t xml:space="preserve">or, if agreed in writing by </w:t>
      </w:r>
      <w:r w:rsidR="00230AF8">
        <w:rPr>
          <w:rFonts w:ascii="Arial" w:hAnsi="Arial" w:cs="Arial"/>
          <w:b/>
          <w:bCs/>
          <w:sz w:val="22"/>
          <w:szCs w:val="22"/>
        </w:rPr>
        <w:t>Southern Water</w:t>
      </w:r>
      <w:r w:rsidRPr="00AB6EF0">
        <w:rPr>
          <w:rFonts w:ascii="Arial" w:hAnsi="Arial" w:cs="Arial"/>
          <w:sz w:val="22"/>
          <w:szCs w:val="22"/>
        </w:rPr>
        <w:t>,</w:t>
      </w:r>
      <w:r w:rsidRPr="0095444A">
        <w:rPr>
          <w:rFonts w:ascii="Arial" w:hAnsi="Arial" w:cs="Arial"/>
          <w:sz w:val="22"/>
          <w:szCs w:val="22"/>
        </w:rPr>
        <w:t xml:space="preserve"> shall be entitled to retain the unspent monies to use for purposes as agreed between the Parties.</w:t>
      </w:r>
    </w:p>
    <w:p w14:paraId="1514CF1D" w14:textId="5CF0E62A" w:rsidR="002B4016" w:rsidRPr="0095444A" w:rsidRDefault="008A3D3D">
      <w:pPr>
        <w:pStyle w:val="ListParagraph"/>
        <w:numPr>
          <w:ilvl w:val="1"/>
          <w:numId w:val="1"/>
        </w:numPr>
        <w:tabs>
          <w:tab w:val="left" w:pos="968"/>
          <w:tab w:val="left" w:pos="969"/>
        </w:tabs>
        <w:ind w:hanging="853"/>
      </w:pPr>
      <w:r w:rsidRPr="0095444A">
        <w:t>The</w:t>
      </w:r>
      <w:r w:rsidRPr="0095444A">
        <w:rPr>
          <w:spacing w:val="-3"/>
        </w:rPr>
        <w:t xml:space="preserve"> </w:t>
      </w:r>
      <w:r w:rsidRPr="0095444A">
        <w:t>Grant</w:t>
      </w:r>
      <w:r w:rsidRPr="0095444A">
        <w:rPr>
          <w:spacing w:val="-2"/>
        </w:rPr>
        <w:t xml:space="preserve"> </w:t>
      </w:r>
      <w:r w:rsidRPr="00D63E97">
        <w:rPr>
          <w:b/>
          <w:bCs/>
        </w:rPr>
        <w:t>Recipient</w:t>
      </w:r>
      <w:r w:rsidRPr="0095444A">
        <w:rPr>
          <w:spacing w:val="1"/>
        </w:rPr>
        <w:t xml:space="preserve"> </w:t>
      </w:r>
      <w:r w:rsidR="00AB6EF0">
        <w:rPr>
          <w:spacing w:val="1"/>
        </w:rPr>
        <w:t xml:space="preserve">further </w:t>
      </w:r>
      <w:r w:rsidRPr="0095444A">
        <w:rPr>
          <w:spacing w:val="-2"/>
        </w:rPr>
        <w:t>undertakes:</w:t>
      </w:r>
    </w:p>
    <w:p w14:paraId="5A5A4F1F" w14:textId="77777777" w:rsidR="002B4016" w:rsidRPr="0095444A" w:rsidRDefault="002B4016">
      <w:pPr>
        <w:pStyle w:val="BodyText"/>
        <w:spacing w:before="8"/>
        <w:rPr>
          <w:sz w:val="22"/>
          <w:szCs w:val="22"/>
        </w:rPr>
      </w:pPr>
    </w:p>
    <w:p w14:paraId="2E1AAFD1" w14:textId="79CB0805" w:rsidR="002B4016" w:rsidRPr="00F04D40" w:rsidRDefault="008A3D3D">
      <w:pPr>
        <w:pStyle w:val="ListParagraph"/>
        <w:numPr>
          <w:ilvl w:val="2"/>
          <w:numId w:val="1"/>
        </w:numPr>
        <w:tabs>
          <w:tab w:val="left" w:pos="1816"/>
          <w:tab w:val="left" w:pos="1817"/>
        </w:tabs>
        <w:spacing w:before="1" w:line="242" w:lineRule="auto"/>
        <w:ind w:right="114"/>
      </w:pPr>
      <w:r w:rsidRPr="00F04D40">
        <w:t xml:space="preserve">not to make any significant change to the Project without providing prior written notification to </w:t>
      </w:r>
      <w:r w:rsidR="00230AF8">
        <w:rPr>
          <w:b/>
          <w:bCs/>
        </w:rPr>
        <w:t>Southern Water</w:t>
      </w:r>
      <w:r w:rsidRPr="00F04D40">
        <w:t>.</w:t>
      </w:r>
    </w:p>
    <w:p w14:paraId="50D7C090" w14:textId="77777777" w:rsidR="002B4016" w:rsidRPr="00F04D40" w:rsidRDefault="002B4016">
      <w:pPr>
        <w:pStyle w:val="BodyText"/>
        <w:spacing w:before="5"/>
        <w:rPr>
          <w:sz w:val="22"/>
          <w:szCs w:val="22"/>
        </w:rPr>
      </w:pPr>
    </w:p>
    <w:p w14:paraId="4BB219FB" w14:textId="2A435E04" w:rsidR="00AB6EF0" w:rsidRDefault="008A3D3D" w:rsidP="00AB6EF0">
      <w:pPr>
        <w:pStyle w:val="ListParagraph"/>
        <w:numPr>
          <w:ilvl w:val="2"/>
          <w:numId w:val="1"/>
        </w:numPr>
        <w:tabs>
          <w:tab w:val="left" w:pos="1816"/>
          <w:tab w:val="left" w:pos="1817"/>
        </w:tabs>
        <w:spacing w:line="242" w:lineRule="auto"/>
        <w:ind w:right="126"/>
      </w:pPr>
      <w:r w:rsidRPr="00F04D40">
        <w:t>not to</w:t>
      </w:r>
      <w:r w:rsidRPr="00F04D40">
        <w:rPr>
          <w:spacing w:val="-2"/>
        </w:rPr>
        <w:t xml:space="preserve"> </w:t>
      </w:r>
      <w:r w:rsidRPr="00F04D40">
        <w:t>apply</w:t>
      </w:r>
      <w:r w:rsidRPr="00F04D40">
        <w:rPr>
          <w:spacing w:val="-4"/>
        </w:rPr>
        <w:t xml:space="preserve"> </w:t>
      </w:r>
      <w:r w:rsidRPr="00F04D40">
        <w:t>for</w:t>
      </w:r>
      <w:r w:rsidRPr="00F04D40">
        <w:rPr>
          <w:spacing w:val="-2"/>
        </w:rPr>
        <w:t xml:space="preserve"> </w:t>
      </w:r>
      <w:r w:rsidRPr="00F04D40">
        <w:t>duplicate</w:t>
      </w:r>
      <w:r w:rsidRPr="00F04D40">
        <w:rPr>
          <w:spacing w:val="-2"/>
        </w:rPr>
        <w:t xml:space="preserve"> </w:t>
      </w:r>
      <w:r w:rsidRPr="00F04D40">
        <w:t>funding in</w:t>
      </w:r>
      <w:r w:rsidRPr="00F04D40">
        <w:rPr>
          <w:spacing w:val="-3"/>
        </w:rPr>
        <w:t xml:space="preserve"> </w:t>
      </w:r>
      <w:r w:rsidRPr="00F04D40">
        <w:t>respect of</w:t>
      </w:r>
      <w:r w:rsidRPr="00F04D40">
        <w:rPr>
          <w:spacing w:val="-3"/>
        </w:rPr>
        <w:t xml:space="preserve"> </w:t>
      </w:r>
      <w:r w:rsidRPr="00F04D40">
        <w:t>any part</w:t>
      </w:r>
      <w:r w:rsidRPr="00F04D40">
        <w:rPr>
          <w:spacing w:val="-3"/>
        </w:rPr>
        <w:t xml:space="preserve"> </w:t>
      </w:r>
      <w:r w:rsidRPr="00F04D40">
        <w:t>of the Project or any</w:t>
      </w:r>
      <w:r w:rsidRPr="00F04D40">
        <w:rPr>
          <w:spacing w:val="-3"/>
        </w:rPr>
        <w:t xml:space="preserve"> </w:t>
      </w:r>
      <w:r w:rsidRPr="00F04D40">
        <w:t xml:space="preserve">related administration cost that </w:t>
      </w:r>
      <w:r w:rsidR="00230AF8">
        <w:rPr>
          <w:b/>
          <w:bCs/>
        </w:rPr>
        <w:t>Southern Water</w:t>
      </w:r>
      <w:r w:rsidRPr="00D14AB7">
        <w:rPr>
          <w:b/>
          <w:bCs/>
        </w:rPr>
        <w:t xml:space="preserve"> </w:t>
      </w:r>
      <w:r w:rsidRPr="00F04D40">
        <w:t>is funding in full under this Agreement.</w:t>
      </w:r>
    </w:p>
    <w:p w14:paraId="2DD46AF6" w14:textId="77777777" w:rsidR="00AB6EF0" w:rsidRPr="00F04D40" w:rsidRDefault="00AB6EF0" w:rsidP="00AB6EF0">
      <w:pPr>
        <w:tabs>
          <w:tab w:val="left" w:pos="1816"/>
          <w:tab w:val="left" w:pos="1817"/>
        </w:tabs>
        <w:spacing w:line="242" w:lineRule="auto"/>
        <w:ind w:right="126"/>
      </w:pPr>
    </w:p>
    <w:p w14:paraId="15E5F625" w14:textId="46DDEBAA" w:rsidR="002B4016" w:rsidRDefault="00AB6EF0" w:rsidP="00AB6EF0">
      <w:pPr>
        <w:pStyle w:val="BodyText"/>
        <w:spacing w:before="6"/>
        <w:ind w:left="1817"/>
        <w:rPr>
          <w:b/>
          <w:bCs/>
          <w:sz w:val="22"/>
          <w:szCs w:val="22"/>
        </w:rPr>
      </w:pPr>
      <w:r w:rsidRPr="00AB6EF0">
        <w:rPr>
          <w:b/>
          <w:bCs/>
          <w:sz w:val="22"/>
          <w:szCs w:val="22"/>
        </w:rPr>
        <w:t>Records</w:t>
      </w:r>
    </w:p>
    <w:p w14:paraId="4AA6C1F5" w14:textId="77777777" w:rsidR="00D14AB7" w:rsidRPr="00AB6EF0" w:rsidRDefault="00D14AB7" w:rsidP="00AB6EF0">
      <w:pPr>
        <w:pStyle w:val="BodyText"/>
        <w:spacing w:before="6"/>
        <w:ind w:left="1817"/>
        <w:rPr>
          <w:b/>
          <w:bCs/>
          <w:sz w:val="22"/>
          <w:szCs w:val="22"/>
        </w:rPr>
      </w:pPr>
    </w:p>
    <w:p w14:paraId="7F795302" w14:textId="1646E01D" w:rsidR="002B4016" w:rsidRPr="00F04D40" w:rsidRDefault="008A3D3D">
      <w:pPr>
        <w:pStyle w:val="ListParagraph"/>
        <w:numPr>
          <w:ilvl w:val="2"/>
          <w:numId w:val="1"/>
        </w:numPr>
        <w:tabs>
          <w:tab w:val="left" w:pos="1816"/>
          <w:tab w:val="left" w:pos="1817"/>
        </w:tabs>
        <w:spacing w:before="77"/>
        <w:ind w:right="114"/>
      </w:pPr>
      <w:r w:rsidRPr="00F04D40">
        <w:lastRenderedPageBreak/>
        <w:t>to</w:t>
      </w:r>
      <w:r w:rsidRPr="00F04D40">
        <w:rPr>
          <w:spacing w:val="-14"/>
        </w:rPr>
        <w:t xml:space="preserve"> </w:t>
      </w:r>
      <w:r w:rsidRPr="00F04D40">
        <w:t>keep</w:t>
      </w:r>
      <w:r w:rsidRPr="00F04D40">
        <w:rPr>
          <w:spacing w:val="-14"/>
        </w:rPr>
        <w:t xml:space="preserve"> </w:t>
      </w:r>
      <w:r w:rsidRPr="00F04D40">
        <w:t>accurate</w:t>
      </w:r>
      <w:r w:rsidRPr="00F04D40">
        <w:rPr>
          <w:spacing w:val="-14"/>
        </w:rPr>
        <w:t xml:space="preserve"> </w:t>
      </w:r>
      <w:r w:rsidRPr="00F04D40">
        <w:t>records</w:t>
      </w:r>
      <w:r w:rsidRPr="00F04D40">
        <w:rPr>
          <w:spacing w:val="-14"/>
        </w:rPr>
        <w:t xml:space="preserve"> </w:t>
      </w:r>
      <w:r w:rsidRPr="00F04D40">
        <w:t>clearly</w:t>
      </w:r>
      <w:r w:rsidRPr="00F04D40">
        <w:rPr>
          <w:spacing w:val="-14"/>
        </w:rPr>
        <w:t xml:space="preserve"> </w:t>
      </w:r>
      <w:r w:rsidRPr="00F04D40">
        <w:t>showing</w:t>
      </w:r>
      <w:r w:rsidRPr="00F04D40">
        <w:rPr>
          <w:spacing w:val="-12"/>
        </w:rPr>
        <w:t xml:space="preserve"> </w:t>
      </w:r>
      <w:r w:rsidRPr="00F04D40">
        <w:t>how</w:t>
      </w:r>
      <w:r w:rsidRPr="00F04D40">
        <w:rPr>
          <w:spacing w:val="-14"/>
        </w:rPr>
        <w:t xml:space="preserve"> </w:t>
      </w:r>
      <w:r w:rsidRPr="00F04D40">
        <w:t>the</w:t>
      </w:r>
      <w:r w:rsidRPr="00F04D40">
        <w:rPr>
          <w:spacing w:val="-8"/>
        </w:rPr>
        <w:t xml:space="preserve"> </w:t>
      </w:r>
      <w:r w:rsidRPr="00F04D40">
        <w:t>Grant</w:t>
      </w:r>
      <w:r w:rsidRPr="00F04D40">
        <w:rPr>
          <w:spacing w:val="-13"/>
        </w:rPr>
        <w:t xml:space="preserve"> </w:t>
      </w:r>
      <w:r w:rsidRPr="00F04D40">
        <w:t>monies</w:t>
      </w:r>
      <w:r w:rsidRPr="00F04D40">
        <w:rPr>
          <w:spacing w:val="-13"/>
        </w:rPr>
        <w:t xml:space="preserve"> </w:t>
      </w:r>
      <w:r w:rsidRPr="00F04D40">
        <w:t>have</w:t>
      </w:r>
      <w:r w:rsidRPr="00F04D40">
        <w:rPr>
          <w:spacing w:val="-12"/>
        </w:rPr>
        <w:t xml:space="preserve"> </w:t>
      </w:r>
      <w:r w:rsidRPr="00F04D40">
        <w:t>been</w:t>
      </w:r>
      <w:r w:rsidRPr="00F04D40">
        <w:rPr>
          <w:spacing w:val="-12"/>
        </w:rPr>
        <w:t xml:space="preserve"> </w:t>
      </w:r>
      <w:r w:rsidRPr="00F04D40">
        <w:t>used</w:t>
      </w:r>
      <w:r w:rsidRPr="00F04D40">
        <w:rPr>
          <w:spacing w:val="-12"/>
        </w:rPr>
        <w:t xml:space="preserve"> </w:t>
      </w:r>
      <w:r w:rsidRPr="00F04D40">
        <w:t>and keep all invoices, receipts and accounts and any relevant documents relating to the expenditure of the Grant until the later</w:t>
      </w:r>
      <w:r w:rsidRPr="00F04D40">
        <w:rPr>
          <w:spacing w:val="-1"/>
        </w:rPr>
        <w:t xml:space="preserve"> </w:t>
      </w:r>
      <w:r w:rsidRPr="00F04D40">
        <w:t>of the date being three (3) years from the</w:t>
      </w:r>
      <w:r w:rsidRPr="00F04D40">
        <w:rPr>
          <w:spacing w:val="-6"/>
        </w:rPr>
        <w:t xml:space="preserve"> </w:t>
      </w:r>
      <w:r w:rsidR="00AB6EF0">
        <w:t>end of the Term</w:t>
      </w:r>
      <w:r w:rsidRPr="00F04D40">
        <w:t>.</w:t>
      </w:r>
      <w:r w:rsidRPr="00F04D40">
        <w:rPr>
          <w:spacing w:val="-11"/>
        </w:rPr>
        <w:t xml:space="preserve"> </w:t>
      </w:r>
      <w:r w:rsidR="00230AF8" w:rsidRPr="00047F73">
        <w:rPr>
          <w:b/>
          <w:bCs/>
        </w:rPr>
        <w:t>Southern Water</w:t>
      </w:r>
      <w:r w:rsidRPr="00F04D40">
        <w:t xml:space="preserve"> may</w:t>
      </w:r>
      <w:r w:rsidRPr="00F04D40">
        <w:rPr>
          <w:spacing w:val="-6"/>
        </w:rPr>
        <w:t xml:space="preserve"> </w:t>
      </w:r>
      <w:r w:rsidRPr="00F04D40">
        <w:t>request</w:t>
      </w:r>
      <w:r w:rsidRPr="00F04D40">
        <w:rPr>
          <w:spacing w:val="-6"/>
        </w:rPr>
        <w:t xml:space="preserve"> </w:t>
      </w:r>
      <w:r w:rsidRPr="00F04D40">
        <w:t>to</w:t>
      </w:r>
      <w:r w:rsidRPr="00F04D40">
        <w:rPr>
          <w:spacing w:val="-5"/>
        </w:rPr>
        <w:t xml:space="preserve"> </w:t>
      </w:r>
      <w:r w:rsidRPr="00F04D40">
        <w:t>see</w:t>
      </w:r>
      <w:r w:rsidRPr="00F04D40">
        <w:rPr>
          <w:spacing w:val="-9"/>
        </w:rPr>
        <w:t xml:space="preserve"> </w:t>
      </w:r>
      <w:r w:rsidRPr="00F04D40">
        <w:t>and</w:t>
      </w:r>
      <w:r w:rsidRPr="00F04D40">
        <w:rPr>
          <w:spacing w:val="-9"/>
        </w:rPr>
        <w:t xml:space="preserve"> </w:t>
      </w:r>
      <w:r w:rsidRPr="00F04D40">
        <w:t>make</w:t>
      </w:r>
      <w:r w:rsidRPr="00F04D40">
        <w:rPr>
          <w:spacing w:val="-5"/>
        </w:rPr>
        <w:t xml:space="preserve"> </w:t>
      </w:r>
      <w:r w:rsidRPr="00F04D40">
        <w:t>copies</w:t>
      </w:r>
      <w:r w:rsidRPr="00F04D40">
        <w:rPr>
          <w:spacing w:val="-6"/>
        </w:rPr>
        <w:t xml:space="preserve"> </w:t>
      </w:r>
      <w:r w:rsidRPr="00F04D40">
        <w:t>of</w:t>
      </w:r>
      <w:r w:rsidRPr="00F04D40">
        <w:rPr>
          <w:spacing w:val="-10"/>
        </w:rPr>
        <w:t xml:space="preserve"> </w:t>
      </w:r>
      <w:r w:rsidRPr="00F04D40">
        <w:t>all</w:t>
      </w:r>
      <w:r w:rsidRPr="00F04D40">
        <w:rPr>
          <w:spacing w:val="-7"/>
        </w:rPr>
        <w:t xml:space="preserve"> </w:t>
      </w:r>
      <w:r w:rsidRPr="00F04D40">
        <w:t>such</w:t>
      </w:r>
      <w:r w:rsidRPr="00F04D40">
        <w:rPr>
          <w:spacing w:val="-5"/>
        </w:rPr>
        <w:t xml:space="preserve"> </w:t>
      </w:r>
      <w:r w:rsidRPr="00F04D40">
        <w:t>records</w:t>
      </w:r>
      <w:r w:rsidRPr="00F04D40">
        <w:rPr>
          <w:spacing w:val="-6"/>
        </w:rPr>
        <w:t xml:space="preserve"> </w:t>
      </w:r>
      <w:r w:rsidRPr="00F04D40">
        <w:t>that</w:t>
      </w:r>
      <w:r w:rsidRPr="00F04D40">
        <w:rPr>
          <w:spacing w:val="-6"/>
        </w:rPr>
        <w:t xml:space="preserve"> </w:t>
      </w:r>
      <w:r w:rsidRPr="00F04D40">
        <w:t>relate</w:t>
      </w:r>
      <w:r w:rsidRPr="00F04D40">
        <w:rPr>
          <w:spacing w:val="-5"/>
        </w:rPr>
        <w:t xml:space="preserve"> </w:t>
      </w:r>
      <w:r w:rsidRPr="00F04D40">
        <w:t>to</w:t>
      </w:r>
      <w:r w:rsidRPr="00F04D40">
        <w:rPr>
          <w:spacing w:val="-9"/>
        </w:rPr>
        <w:t xml:space="preserve"> </w:t>
      </w:r>
      <w:r w:rsidRPr="00F04D40">
        <w:t>expenditure</w:t>
      </w:r>
      <w:r w:rsidRPr="00F04D40">
        <w:rPr>
          <w:spacing w:val="-9"/>
        </w:rPr>
        <w:t xml:space="preserve"> </w:t>
      </w:r>
      <w:r w:rsidRPr="00F04D40">
        <w:t>of the Grant.</w:t>
      </w:r>
    </w:p>
    <w:p w14:paraId="6C72707B" w14:textId="77777777" w:rsidR="002B4016" w:rsidRPr="00F04D40" w:rsidRDefault="002B4016">
      <w:pPr>
        <w:pStyle w:val="BodyText"/>
        <w:spacing w:before="9"/>
        <w:rPr>
          <w:sz w:val="22"/>
          <w:szCs w:val="22"/>
        </w:rPr>
      </w:pPr>
    </w:p>
    <w:p w14:paraId="7D520927" w14:textId="5ACF6922" w:rsidR="002B4016" w:rsidRPr="00F04D40" w:rsidRDefault="008A3D3D">
      <w:pPr>
        <w:pStyle w:val="ListParagraph"/>
        <w:numPr>
          <w:ilvl w:val="2"/>
          <w:numId w:val="1"/>
        </w:numPr>
        <w:tabs>
          <w:tab w:val="left" w:pos="1816"/>
          <w:tab w:val="left" w:pos="1817"/>
        </w:tabs>
        <w:spacing w:before="1"/>
        <w:ind w:right="115"/>
      </w:pPr>
      <w:r w:rsidRPr="00F04D40">
        <w:t xml:space="preserve">to provide </w:t>
      </w:r>
      <w:r w:rsidR="00230AF8" w:rsidRPr="00047F73">
        <w:rPr>
          <w:b/>
          <w:bCs/>
        </w:rPr>
        <w:t>Southern Water</w:t>
      </w:r>
      <w:r w:rsidRPr="00F04D40">
        <w:t xml:space="preserve"> with a progress report on the use of the Grant and delivery of the Project, including measured water savings delivered by the project, at least </w:t>
      </w:r>
      <w:r w:rsidR="00AB6EF0">
        <w:t xml:space="preserve">once </w:t>
      </w:r>
      <w:r w:rsidRPr="00F04D40">
        <w:t xml:space="preserve">every quarter or at other such intervals required by </w:t>
      </w:r>
      <w:r w:rsidR="00230AF8">
        <w:rPr>
          <w:b/>
          <w:bCs/>
        </w:rPr>
        <w:t>Southern Water</w:t>
      </w:r>
      <w:r w:rsidRPr="00F04D40">
        <w:t xml:space="preserve">, and in such formats as </w:t>
      </w:r>
      <w:r w:rsidR="00230AF8">
        <w:rPr>
          <w:b/>
          <w:bCs/>
        </w:rPr>
        <w:t>Southern Water</w:t>
      </w:r>
      <w:r w:rsidRPr="00F04D40">
        <w:t xml:space="preserve"> may reasonably require.</w:t>
      </w:r>
    </w:p>
    <w:p w14:paraId="4F3621B7" w14:textId="77777777" w:rsidR="002B4016" w:rsidRPr="00F04D40" w:rsidRDefault="002B4016">
      <w:pPr>
        <w:pStyle w:val="BodyText"/>
        <w:spacing w:before="10"/>
        <w:rPr>
          <w:sz w:val="22"/>
          <w:szCs w:val="22"/>
        </w:rPr>
      </w:pPr>
    </w:p>
    <w:p w14:paraId="6AB84FC1" w14:textId="1BDF6022" w:rsidR="002B4016" w:rsidRPr="00F04D40" w:rsidRDefault="008A3D3D">
      <w:pPr>
        <w:pStyle w:val="ListParagraph"/>
        <w:numPr>
          <w:ilvl w:val="2"/>
          <w:numId w:val="1"/>
        </w:numPr>
        <w:tabs>
          <w:tab w:val="left" w:pos="1816"/>
          <w:tab w:val="left" w:pos="1817"/>
        </w:tabs>
      </w:pPr>
      <w:r w:rsidRPr="00F04D40">
        <w:t>to</w:t>
      </w:r>
      <w:r w:rsidRPr="00F04D40">
        <w:rPr>
          <w:spacing w:val="-5"/>
        </w:rPr>
        <w:t xml:space="preserve"> </w:t>
      </w:r>
      <w:r w:rsidRPr="00F04D40">
        <w:t>allow</w:t>
      </w:r>
      <w:r w:rsidRPr="00F04D40">
        <w:rPr>
          <w:spacing w:val="-6"/>
        </w:rPr>
        <w:t xml:space="preserve"> </w:t>
      </w:r>
      <w:r w:rsidRPr="00F04D40">
        <w:t>any</w:t>
      </w:r>
      <w:r w:rsidRPr="00F04D40">
        <w:rPr>
          <w:spacing w:val="-5"/>
        </w:rPr>
        <w:t xml:space="preserve"> </w:t>
      </w:r>
      <w:r w:rsidRPr="00F04D40">
        <w:t>person</w:t>
      </w:r>
      <w:r w:rsidRPr="00F04D40">
        <w:rPr>
          <w:spacing w:val="-5"/>
        </w:rPr>
        <w:t xml:space="preserve"> </w:t>
      </w:r>
      <w:proofErr w:type="spellStart"/>
      <w:r w:rsidRPr="00F04D40">
        <w:t>authorised</w:t>
      </w:r>
      <w:proofErr w:type="spellEnd"/>
      <w:r w:rsidRPr="00F04D40">
        <w:rPr>
          <w:spacing w:val="-4"/>
        </w:rPr>
        <w:t xml:space="preserve"> </w:t>
      </w:r>
      <w:r w:rsidRPr="00F04D40">
        <w:t>by</w:t>
      </w:r>
      <w:r w:rsidRPr="00F04D40">
        <w:rPr>
          <w:spacing w:val="-5"/>
        </w:rPr>
        <w:t xml:space="preserve"> </w:t>
      </w:r>
      <w:r w:rsidR="00230AF8">
        <w:rPr>
          <w:b/>
          <w:bCs/>
        </w:rPr>
        <w:t>Southern Water</w:t>
      </w:r>
      <w:r w:rsidRPr="00F04D40">
        <w:rPr>
          <w:spacing w:val="-5"/>
        </w:rPr>
        <w:t xml:space="preserve"> </w:t>
      </w:r>
      <w:r w:rsidRPr="00F04D40">
        <w:t>to</w:t>
      </w:r>
      <w:r w:rsidRPr="00F04D40">
        <w:rPr>
          <w:spacing w:val="-5"/>
        </w:rPr>
        <w:t xml:space="preserve"> </w:t>
      </w:r>
      <w:r w:rsidRPr="00F04D40">
        <w:t>visit</w:t>
      </w:r>
      <w:r w:rsidRPr="00F04D40">
        <w:rPr>
          <w:spacing w:val="-5"/>
        </w:rPr>
        <w:t xml:space="preserve"> </w:t>
      </w:r>
      <w:r w:rsidRPr="00F04D40">
        <w:t>to</w:t>
      </w:r>
      <w:r w:rsidRPr="00F04D40">
        <w:rPr>
          <w:spacing w:val="-4"/>
        </w:rPr>
        <w:t xml:space="preserve"> </w:t>
      </w:r>
      <w:r w:rsidRPr="00F04D40">
        <w:t>monitor</w:t>
      </w:r>
      <w:r w:rsidRPr="00F04D40">
        <w:rPr>
          <w:spacing w:val="-4"/>
        </w:rPr>
        <w:t xml:space="preserve"> </w:t>
      </w:r>
      <w:r w:rsidRPr="00F04D40">
        <w:t>delivery</w:t>
      </w:r>
      <w:r w:rsidRPr="00F04D40">
        <w:rPr>
          <w:spacing w:val="-4"/>
        </w:rPr>
        <w:t xml:space="preserve"> </w:t>
      </w:r>
      <w:r w:rsidRPr="00F04D40">
        <w:t>of</w:t>
      </w:r>
      <w:r w:rsidRPr="00F04D40">
        <w:rPr>
          <w:spacing w:val="-5"/>
        </w:rPr>
        <w:t xml:space="preserve"> </w:t>
      </w:r>
      <w:r w:rsidRPr="00F04D40">
        <w:t>the</w:t>
      </w:r>
      <w:r w:rsidRPr="00F04D40">
        <w:rPr>
          <w:spacing w:val="-4"/>
        </w:rPr>
        <w:t xml:space="preserve"> </w:t>
      </w:r>
      <w:r w:rsidRPr="00F04D40">
        <w:rPr>
          <w:spacing w:val="-2"/>
        </w:rPr>
        <w:t>Project.</w:t>
      </w:r>
    </w:p>
    <w:p w14:paraId="3BD89CFE" w14:textId="77777777" w:rsidR="002B4016" w:rsidRPr="00F04D40" w:rsidRDefault="002B4016">
      <w:pPr>
        <w:pStyle w:val="BodyText"/>
        <w:spacing w:before="1"/>
        <w:rPr>
          <w:sz w:val="22"/>
          <w:szCs w:val="22"/>
        </w:rPr>
      </w:pPr>
    </w:p>
    <w:p w14:paraId="000B9C1C" w14:textId="79C4A8F8" w:rsidR="002B4016" w:rsidRPr="00F04D40" w:rsidRDefault="008A3D3D">
      <w:pPr>
        <w:pStyle w:val="ListParagraph"/>
        <w:numPr>
          <w:ilvl w:val="2"/>
          <w:numId w:val="1"/>
        </w:numPr>
        <w:tabs>
          <w:tab w:val="left" w:pos="1816"/>
          <w:tab w:val="left" w:pos="1817"/>
        </w:tabs>
        <w:ind w:right="120"/>
      </w:pPr>
      <w:r w:rsidRPr="00F04D40">
        <w:t xml:space="preserve">to provide </w:t>
      </w:r>
      <w:r w:rsidR="00230AF8" w:rsidRPr="009847D8">
        <w:rPr>
          <w:b/>
          <w:bCs/>
        </w:rPr>
        <w:t>Southern Water</w:t>
      </w:r>
      <w:r w:rsidRPr="00F04D40">
        <w:t xml:space="preserve"> with a final report on the use</w:t>
      </w:r>
      <w:r w:rsidRPr="00F04D40">
        <w:rPr>
          <w:spacing w:val="-1"/>
        </w:rPr>
        <w:t xml:space="preserve"> </w:t>
      </w:r>
      <w:r w:rsidRPr="00F04D40">
        <w:t>of the Grant, including a summary</w:t>
      </w:r>
      <w:r w:rsidRPr="00F04D40">
        <w:rPr>
          <w:spacing w:val="-2"/>
        </w:rPr>
        <w:t xml:space="preserve"> </w:t>
      </w:r>
      <w:r w:rsidRPr="00F04D40">
        <w:t>of the</w:t>
      </w:r>
      <w:r w:rsidRPr="00F04D40">
        <w:rPr>
          <w:spacing w:val="-9"/>
        </w:rPr>
        <w:t xml:space="preserve"> </w:t>
      </w:r>
      <w:r w:rsidRPr="00F04D40">
        <w:t>measured</w:t>
      </w:r>
      <w:r w:rsidRPr="00F04D40">
        <w:rPr>
          <w:spacing w:val="-9"/>
        </w:rPr>
        <w:t xml:space="preserve"> </w:t>
      </w:r>
      <w:r w:rsidRPr="00F04D40">
        <w:t>water</w:t>
      </w:r>
      <w:r w:rsidRPr="00F04D40">
        <w:rPr>
          <w:spacing w:val="-9"/>
        </w:rPr>
        <w:t xml:space="preserve"> </w:t>
      </w:r>
      <w:r w:rsidRPr="00F04D40">
        <w:t>savings</w:t>
      </w:r>
      <w:r w:rsidRPr="00F04D40">
        <w:rPr>
          <w:spacing w:val="-10"/>
        </w:rPr>
        <w:t xml:space="preserve"> </w:t>
      </w:r>
      <w:r w:rsidRPr="00F04D40">
        <w:t>delivered</w:t>
      </w:r>
      <w:r w:rsidRPr="00F04D40">
        <w:rPr>
          <w:spacing w:val="-9"/>
        </w:rPr>
        <w:t xml:space="preserve"> </w:t>
      </w:r>
      <w:r w:rsidRPr="00F04D40">
        <w:t>by</w:t>
      </w:r>
      <w:r w:rsidRPr="00F04D40">
        <w:rPr>
          <w:spacing w:val="-10"/>
        </w:rPr>
        <w:t xml:space="preserve"> </w:t>
      </w:r>
      <w:r w:rsidRPr="00F04D40">
        <w:t>the</w:t>
      </w:r>
      <w:r w:rsidRPr="00F04D40">
        <w:rPr>
          <w:spacing w:val="-9"/>
        </w:rPr>
        <w:t xml:space="preserve"> </w:t>
      </w:r>
      <w:r w:rsidRPr="00F04D40">
        <w:t>project,</w:t>
      </w:r>
      <w:r w:rsidRPr="00F04D40">
        <w:rPr>
          <w:spacing w:val="-10"/>
        </w:rPr>
        <w:t xml:space="preserve"> </w:t>
      </w:r>
      <w:r w:rsidRPr="00F04D40">
        <w:t>on</w:t>
      </w:r>
      <w:r w:rsidRPr="00F04D40">
        <w:rPr>
          <w:spacing w:val="-9"/>
        </w:rPr>
        <w:t xml:space="preserve"> </w:t>
      </w:r>
      <w:r w:rsidRPr="00F04D40">
        <w:t>completion</w:t>
      </w:r>
      <w:r w:rsidRPr="00F04D40">
        <w:rPr>
          <w:spacing w:val="-9"/>
        </w:rPr>
        <w:t xml:space="preserve"> </w:t>
      </w:r>
      <w:r w:rsidRPr="00F04D40">
        <w:t>of</w:t>
      </w:r>
      <w:r w:rsidRPr="00F04D40">
        <w:rPr>
          <w:spacing w:val="-10"/>
        </w:rPr>
        <w:t xml:space="preserve"> </w:t>
      </w:r>
      <w:r w:rsidRPr="00F04D40">
        <w:t>the</w:t>
      </w:r>
      <w:r w:rsidRPr="00F04D40">
        <w:rPr>
          <w:spacing w:val="-9"/>
        </w:rPr>
        <w:t xml:space="preserve"> </w:t>
      </w:r>
      <w:r w:rsidRPr="00F04D40">
        <w:t>Project</w:t>
      </w:r>
      <w:r w:rsidRPr="00F04D40">
        <w:rPr>
          <w:spacing w:val="-9"/>
        </w:rPr>
        <w:t xml:space="preserve"> </w:t>
      </w:r>
      <w:r w:rsidRPr="00F04D40">
        <w:t>or within a period agreed by both parties to allow for the collection of any final measurement data.</w:t>
      </w:r>
    </w:p>
    <w:p w14:paraId="58709DDC" w14:textId="77777777" w:rsidR="002B4016" w:rsidRPr="00F04D40" w:rsidRDefault="002B4016">
      <w:pPr>
        <w:pStyle w:val="BodyText"/>
        <w:spacing w:before="10"/>
        <w:rPr>
          <w:sz w:val="22"/>
          <w:szCs w:val="22"/>
        </w:rPr>
      </w:pPr>
    </w:p>
    <w:p w14:paraId="7364E9E5" w14:textId="77777777" w:rsidR="002B4016" w:rsidRPr="00AB6EF0" w:rsidRDefault="008A3D3D">
      <w:pPr>
        <w:pStyle w:val="BodyText"/>
        <w:ind w:left="1817"/>
        <w:rPr>
          <w:b/>
          <w:bCs/>
          <w:sz w:val="22"/>
          <w:szCs w:val="22"/>
        </w:rPr>
      </w:pPr>
      <w:r w:rsidRPr="00AB6EF0">
        <w:rPr>
          <w:b/>
          <w:bCs/>
          <w:spacing w:val="-2"/>
          <w:sz w:val="22"/>
          <w:szCs w:val="22"/>
        </w:rPr>
        <w:t>Publicity</w:t>
      </w:r>
    </w:p>
    <w:p w14:paraId="016DF007" w14:textId="77777777" w:rsidR="002B4016" w:rsidRPr="00F04D40" w:rsidRDefault="002B4016">
      <w:pPr>
        <w:pStyle w:val="BodyText"/>
        <w:spacing w:before="8"/>
        <w:rPr>
          <w:sz w:val="22"/>
          <w:szCs w:val="22"/>
        </w:rPr>
      </w:pPr>
    </w:p>
    <w:p w14:paraId="7C59870B" w14:textId="69001FC6" w:rsidR="00533ED0" w:rsidRDefault="008440BC" w:rsidP="008E381E">
      <w:pPr>
        <w:pStyle w:val="ListParagraph"/>
        <w:numPr>
          <w:ilvl w:val="2"/>
          <w:numId w:val="1"/>
        </w:numPr>
        <w:tabs>
          <w:tab w:val="left" w:pos="1816"/>
          <w:tab w:val="left" w:pos="1817"/>
        </w:tabs>
        <w:spacing w:before="1"/>
        <w:ind w:right="116"/>
      </w:pPr>
      <w:r>
        <w:t xml:space="preserve">to </w:t>
      </w:r>
      <w:r w:rsidR="00765F40">
        <w:t xml:space="preserve">participate </w:t>
      </w:r>
      <w:r w:rsidR="00765F40" w:rsidRPr="00765F40">
        <w:t xml:space="preserve">in and co-operate with promotional activities relating to the Project that may be instigated or organised by </w:t>
      </w:r>
      <w:r w:rsidR="00230AF8" w:rsidRPr="008E381E">
        <w:rPr>
          <w:b/>
          <w:bCs/>
        </w:rPr>
        <w:t>Southern Water</w:t>
      </w:r>
      <w:r w:rsidR="00765F40">
        <w:t xml:space="preserve"> including complying with reasonable requests from </w:t>
      </w:r>
      <w:r w:rsidR="00230AF8" w:rsidRPr="008E381E">
        <w:rPr>
          <w:b/>
          <w:bCs/>
        </w:rPr>
        <w:t>Southern Water</w:t>
      </w:r>
      <w:r w:rsidR="00765F40">
        <w:t xml:space="preserve"> to facilitate visits and provide </w:t>
      </w:r>
      <w:r w:rsidR="001329B5">
        <w:t xml:space="preserve">information, </w:t>
      </w:r>
      <w:r w:rsidR="00765F40">
        <w:t>reports, s</w:t>
      </w:r>
      <w:r w:rsidR="00765F40" w:rsidRPr="00765F40">
        <w:t xml:space="preserve">tatistics, photographs and case studies that will assist </w:t>
      </w:r>
      <w:r w:rsidR="00230AF8" w:rsidRPr="008E381E">
        <w:rPr>
          <w:b/>
          <w:bCs/>
        </w:rPr>
        <w:t>Southern Water</w:t>
      </w:r>
      <w:r w:rsidR="00765F40" w:rsidRPr="00765F40">
        <w:t xml:space="preserve"> in its promotional activities relating to the Proje</w:t>
      </w:r>
      <w:r w:rsidR="00765F40">
        <w:t xml:space="preserve">ct.  </w:t>
      </w:r>
      <w:r w:rsidR="00230AF8" w:rsidRPr="008E381E">
        <w:rPr>
          <w:b/>
          <w:bCs/>
        </w:rPr>
        <w:t>Southern Water</w:t>
      </w:r>
      <w:r w:rsidR="00765F40">
        <w:t xml:space="preserve"> m</w:t>
      </w:r>
      <w:r w:rsidR="00765F40" w:rsidRPr="00765F40">
        <w:t xml:space="preserve">ay publicise the Grant and details of the Project, using the </w:t>
      </w:r>
      <w:r w:rsidR="00765F40" w:rsidRPr="008E381E">
        <w:rPr>
          <w:b/>
          <w:bCs/>
        </w:rPr>
        <w:t>Recipient</w:t>
      </w:r>
      <w:r w:rsidR="00765F40" w:rsidRPr="00765F40">
        <w:t xml:space="preserve">'s name and logo and any information gathered from its initial Grant application or any reports submitted to </w:t>
      </w:r>
      <w:r w:rsidR="00230AF8" w:rsidRPr="008E381E">
        <w:rPr>
          <w:b/>
          <w:bCs/>
        </w:rPr>
        <w:t>Southern Water</w:t>
      </w:r>
      <w:r w:rsidR="00765F40" w:rsidRPr="00765F40">
        <w:t xml:space="preserve"> under this </w:t>
      </w:r>
      <w:r w:rsidR="008E381E">
        <w:t>A</w:t>
      </w:r>
      <w:r w:rsidR="00765F40" w:rsidRPr="00765F40">
        <w:t>greement, without prior notice</w:t>
      </w:r>
      <w:r w:rsidR="00765F40">
        <w:t>.</w:t>
      </w:r>
    </w:p>
    <w:p w14:paraId="264E9503" w14:textId="77777777" w:rsidR="00765F40" w:rsidRDefault="00765F40" w:rsidP="00765F40">
      <w:pPr>
        <w:pStyle w:val="ListParagraph"/>
        <w:tabs>
          <w:tab w:val="left" w:pos="1816"/>
          <w:tab w:val="left" w:pos="1817"/>
        </w:tabs>
        <w:spacing w:before="1"/>
        <w:ind w:left="1817" w:right="116" w:firstLine="0"/>
      </w:pPr>
    </w:p>
    <w:p w14:paraId="719DFD81" w14:textId="520BDABB" w:rsidR="002B4016" w:rsidRPr="00F04D40" w:rsidRDefault="008A3D3D">
      <w:pPr>
        <w:pStyle w:val="ListParagraph"/>
        <w:numPr>
          <w:ilvl w:val="2"/>
          <w:numId w:val="1"/>
        </w:numPr>
        <w:tabs>
          <w:tab w:val="left" w:pos="1816"/>
          <w:tab w:val="left" w:pos="1817"/>
        </w:tabs>
        <w:spacing w:before="1"/>
        <w:ind w:right="116"/>
      </w:pPr>
      <w:r w:rsidRPr="00F04D40">
        <w:t>to not, without</w:t>
      </w:r>
      <w:r w:rsidRPr="00F04D40">
        <w:rPr>
          <w:spacing w:val="-2"/>
        </w:rPr>
        <w:t xml:space="preserve"> </w:t>
      </w:r>
      <w:r w:rsidRPr="00F04D40">
        <w:t xml:space="preserve">the prior written consent of </w:t>
      </w:r>
      <w:r w:rsidR="00230AF8">
        <w:rPr>
          <w:b/>
          <w:bCs/>
        </w:rPr>
        <w:t>Southern Water</w:t>
      </w:r>
      <w:r w:rsidRPr="00F04D40">
        <w:t xml:space="preserve">, apply </w:t>
      </w:r>
      <w:r w:rsidR="00230AF8">
        <w:rPr>
          <w:b/>
          <w:bCs/>
        </w:rPr>
        <w:t>Southern Water</w:t>
      </w:r>
      <w:r w:rsidRPr="00F04D40">
        <w:t>’</w:t>
      </w:r>
      <w:r w:rsidR="00230AF8">
        <w:rPr>
          <w:b/>
          <w:bCs/>
        </w:rPr>
        <w:t>s</w:t>
      </w:r>
      <w:r w:rsidRPr="00F04D40">
        <w:t xml:space="preserve"> name or logo</w:t>
      </w:r>
      <w:r w:rsidRPr="00F04D40">
        <w:rPr>
          <w:spacing w:val="-2"/>
        </w:rPr>
        <w:t xml:space="preserve"> </w:t>
      </w:r>
      <w:r w:rsidRPr="00F04D40">
        <w:t xml:space="preserve">to the Project, and must obtain </w:t>
      </w:r>
      <w:r w:rsidR="00230AF8">
        <w:rPr>
          <w:b/>
          <w:bCs/>
        </w:rPr>
        <w:t>Southern Water</w:t>
      </w:r>
      <w:r w:rsidR="00D14AB7">
        <w:t>’</w:t>
      </w:r>
      <w:r w:rsidR="00E04A42">
        <w:rPr>
          <w:b/>
          <w:bCs/>
        </w:rPr>
        <w:t>s</w:t>
      </w:r>
      <w:r w:rsidRPr="00F04D40">
        <w:t xml:space="preserve"> prior written approval (not to be unreasonably withheld</w:t>
      </w:r>
      <w:r w:rsidRPr="00F04D40">
        <w:rPr>
          <w:spacing w:val="-13"/>
        </w:rPr>
        <w:t xml:space="preserve"> </w:t>
      </w:r>
      <w:r w:rsidRPr="00F04D40">
        <w:t>or</w:t>
      </w:r>
      <w:r w:rsidRPr="00F04D40">
        <w:rPr>
          <w:spacing w:val="-13"/>
        </w:rPr>
        <w:t xml:space="preserve"> </w:t>
      </w:r>
      <w:r w:rsidRPr="00F04D40">
        <w:t>delayed)</w:t>
      </w:r>
      <w:r w:rsidRPr="00F04D40">
        <w:rPr>
          <w:spacing w:val="-9"/>
        </w:rPr>
        <w:t xml:space="preserve"> </w:t>
      </w:r>
      <w:r w:rsidRPr="00F04D40">
        <w:t>for</w:t>
      </w:r>
      <w:r w:rsidRPr="00F04D40">
        <w:rPr>
          <w:spacing w:val="-9"/>
        </w:rPr>
        <w:t xml:space="preserve"> </w:t>
      </w:r>
      <w:r w:rsidRPr="00F04D40">
        <w:t>any</w:t>
      </w:r>
      <w:r w:rsidRPr="00F04D40">
        <w:rPr>
          <w:spacing w:val="-14"/>
        </w:rPr>
        <w:t xml:space="preserve"> </w:t>
      </w:r>
      <w:r w:rsidRPr="00F04D40">
        <w:t>press</w:t>
      </w:r>
      <w:r w:rsidRPr="00F04D40">
        <w:rPr>
          <w:spacing w:val="-14"/>
        </w:rPr>
        <w:t xml:space="preserve"> </w:t>
      </w:r>
      <w:r w:rsidRPr="00F04D40">
        <w:t>releases</w:t>
      </w:r>
      <w:r w:rsidRPr="00F04D40">
        <w:rPr>
          <w:spacing w:val="-10"/>
        </w:rPr>
        <w:t xml:space="preserve"> </w:t>
      </w:r>
      <w:r w:rsidRPr="00F04D40">
        <w:t>or</w:t>
      </w:r>
      <w:r w:rsidRPr="00F04D40">
        <w:rPr>
          <w:spacing w:val="-14"/>
        </w:rPr>
        <w:t xml:space="preserve"> </w:t>
      </w:r>
      <w:r w:rsidRPr="00F04D40">
        <w:t>publicity</w:t>
      </w:r>
      <w:r w:rsidRPr="00F04D40">
        <w:rPr>
          <w:spacing w:val="-10"/>
        </w:rPr>
        <w:t xml:space="preserve"> </w:t>
      </w:r>
      <w:r w:rsidRPr="00F04D40">
        <w:t>in</w:t>
      </w:r>
      <w:r w:rsidRPr="00F04D40">
        <w:rPr>
          <w:spacing w:val="-10"/>
        </w:rPr>
        <w:t xml:space="preserve"> </w:t>
      </w:r>
      <w:r w:rsidRPr="00F04D40">
        <w:t>connection</w:t>
      </w:r>
      <w:r w:rsidRPr="00F04D40">
        <w:rPr>
          <w:spacing w:val="-9"/>
        </w:rPr>
        <w:t xml:space="preserve"> </w:t>
      </w:r>
      <w:r w:rsidRPr="00F04D40">
        <w:t>with</w:t>
      </w:r>
      <w:r w:rsidRPr="00F04D40">
        <w:rPr>
          <w:spacing w:val="-13"/>
        </w:rPr>
        <w:t xml:space="preserve"> </w:t>
      </w:r>
      <w:r w:rsidRPr="00F04D40">
        <w:t>the</w:t>
      </w:r>
      <w:r w:rsidRPr="00F04D40">
        <w:rPr>
          <w:spacing w:val="-9"/>
        </w:rPr>
        <w:t xml:space="preserve"> </w:t>
      </w:r>
      <w:r w:rsidRPr="00F04D40">
        <w:t xml:space="preserve">Project which </w:t>
      </w:r>
      <w:proofErr w:type="gramStart"/>
      <w:r w:rsidRPr="00F04D40">
        <w:t>mention</w:t>
      </w:r>
      <w:proofErr w:type="gramEnd"/>
      <w:r w:rsidRPr="00F04D40">
        <w:t xml:space="preserve"> </w:t>
      </w:r>
      <w:r w:rsidR="00230AF8" w:rsidRPr="00047F73">
        <w:rPr>
          <w:b/>
          <w:bCs/>
        </w:rPr>
        <w:t>Southern Water</w:t>
      </w:r>
      <w:r w:rsidRPr="00F04D40">
        <w:t xml:space="preserve">. If the Grant </w:t>
      </w:r>
      <w:r w:rsidRPr="00D63E97">
        <w:rPr>
          <w:b/>
          <w:bCs/>
        </w:rPr>
        <w:t>Recipient</w:t>
      </w:r>
      <w:r w:rsidRPr="00F04D40">
        <w:t xml:space="preserve"> uses </w:t>
      </w:r>
      <w:r w:rsidR="00230AF8">
        <w:rPr>
          <w:b/>
          <w:bCs/>
        </w:rPr>
        <w:t>Southern Water</w:t>
      </w:r>
      <w:r w:rsidRPr="00F04D40">
        <w:t>'</w:t>
      </w:r>
      <w:r w:rsidRPr="00230AF8">
        <w:rPr>
          <w:b/>
          <w:bCs/>
        </w:rPr>
        <w:t>s</w:t>
      </w:r>
      <w:r w:rsidRPr="00F04D40">
        <w:t xml:space="preserve"> name and logo the Grant </w:t>
      </w:r>
      <w:r w:rsidRPr="00D63E97">
        <w:rPr>
          <w:b/>
          <w:bCs/>
        </w:rPr>
        <w:t>Recipient</w:t>
      </w:r>
      <w:r w:rsidRPr="00F04D40">
        <w:rPr>
          <w:spacing w:val="-6"/>
        </w:rPr>
        <w:t xml:space="preserve"> </w:t>
      </w:r>
      <w:r w:rsidRPr="00F04D40">
        <w:t>agrees</w:t>
      </w:r>
      <w:r w:rsidRPr="00F04D40">
        <w:rPr>
          <w:spacing w:val="-11"/>
        </w:rPr>
        <w:t xml:space="preserve"> </w:t>
      </w:r>
      <w:r w:rsidRPr="00F04D40">
        <w:t>to</w:t>
      </w:r>
      <w:r w:rsidRPr="00F04D40">
        <w:rPr>
          <w:spacing w:val="-6"/>
        </w:rPr>
        <w:t xml:space="preserve"> </w:t>
      </w:r>
      <w:r w:rsidRPr="00F04D40">
        <w:t>comply</w:t>
      </w:r>
      <w:r w:rsidRPr="00F04D40">
        <w:rPr>
          <w:spacing w:val="-11"/>
        </w:rPr>
        <w:t xml:space="preserve"> </w:t>
      </w:r>
      <w:r w:rsidRPr="00F04D40">
        <w:t>with</w:t>
      </w:r>
      <w:r w:rsidRPr="00F04D40">
        <w:rPr>
          <w:spacing w:val="-6"/>
        </w:rPr>
        <w:t xml:space="preserve"> </w:t>
      </w:r>
      <w:r w:rsidRPr="00F04D40">
        <w:t>all</w:t>
      </w:r>
      <w:r w:rsidRPr="00F04D40">
        <w:rPr>
          <w:spacing w:val="-12"/>
        </w:rPr>
        <w:t xml:space="preserve"> </w:t>
      </w:r>
      <w:r w:rsidRPr="00F04D40">
        <w:t>reasonable</w:t>
      </w:r>
      <w:r w:rsidRPr="00F04D40">
        <w:rPr>
          <w:spacing w:val="-11"/>
        </w:rPr>
        <w:t xml:space="preserve"> </w:t>
      </w:r>
      <w:r w:rsidRPr="00F04D40">
        <w:t>guidelines</w:t>
      </w:r>
      <w:r w:rsidRPr="00F04D40">
        <w:rPr>
          <w:spacing w:val="-11"/>
        </w:rPr>
        <w:t xml:space="preserve"> </w:t>
      </w:r>
      <w:r w:rsidRPr="00F04D40">
        <w:t>issued</w:t>
      </w:r>
      <w:r w:rsidRPr="00F04D40">
        <w:rPr>
          <w:spacing w:val="-10"/>
        </w:rPr>
        <w:t xml:space="preserve"> </w:t>
      </w:r>
      <w:r w:rsidRPr="00F04D40">
        <w:t>by</w:t>
      </w:r>
      <w:r w:rsidRPr="00F04D40">
        <w:rPr>
          <w:spacing w:val="-7"/>
        </w:rPr>
        <w:t xml:space="preserve"> </w:t>
      </w:r>
      <w:r w:rsidR="00230AF8" w:rsidRPr="00047F73">
        <w:rPr>
          <w:b/>
          <w:bCs/>
        </w:rPr>
        <w:t>Southern Water</w:t>
      </w:r>
      <w:r w:rsidRPr="00F04D40">
        <w:rPr>
          <w:spacing w:val="-8"/>
        </w:rPr>
        <w:t xml:space="preserve"> </w:t>
      </w:r>
      <w:r w:rsidRPr="00F04D40">
        <w:t>from</w:t>
      </w:r>
      <w:r w:rsidRPr="00F04D40">
        <w:rPr>
          <w:spacing w:val="-10"/>
        </w:rPr>
        <w:t xml:space="preserve"> </w:t>
      </w:r>
      <w:r w:rsidRPr="00F04D40">
        <w:t>time to time.</w:t>
      </w:r>
    </w:p>
    <w:p w14:paraId="55132A36" w14:textId="77777777" w:rsidR="002B4016" w:rsidRPr="00F04D40" w:rsidRDefault="002B4016">
      <w:pPr>
        <w:pStyle w:val="BodyText"/>
        <w:spacing w:before="10"/>
        <w:rPr>
          <w:sz w:val="22"/>
          <w:szCs w:val="22"/>
        </w:rPr>
      </w:pPr>
    </w:p>
    <w:p w14:paraId="5B4731A8" w14:textId="0BABFB64" w:rsidR="002B4016" w:rsidRPr="00F04D40" w:rsidRDefault="008A3D3D">
      <w:pPr>
        <w:pStyle w:val="ListParagraph"/>
        <w:numPr>
          <w:ilvl w:val="2"/>
          <w:numId w:val="1"/>
        </w:numPr>
        <w:tabs>
          <w:tab w:val="left" w:pos="1816"/>
          <w:tab w:val="left" w:pos="1817"/>
        </w:tabs>
        <w:spacing w:line="242" w:lineRule="auto"/>
        <w:ind w:right="125"/>
      </w:pPr>
      <w:r w:rsidRPr="00F04D40">
        <w:t xml:space="preserve">to tag </w:t>
      </w:r>
      <w:r w:rsidR="00230AF8">
        <w:rPr>
          <w:b/>
          <w:bCs/>
        </w:rPr>
        <w:t>Southern Water</w:t>
      </w:r>
      <w:r w:rsidRPr="00D14AB7">
        <w:rPr>
          <w:b/>
          <w:bCs/>
        </w:rPr>
        <w:t xml:space="preserve"> </w:t>
      </w:r>
      <w:r w:rsidRPr="00F04D40">
        <w:t>in any promotions or communications regarding the Project on social media platforms.</w:t>
      </w:r>
    </w:p>
    <w:p w14:paraId="5548E447" w14:textId="77777777" w:rsidR="002B4016" w:rsidRPr="00F04D40" w:rsidRDefault="002B4016">
      <w:pPr>
        <w:pStyle w:val="BodyText"/>
        <w:spacing w:before="5"/>
        <w:rPr>
          <w:sz w:val="22"/>
          <w:szCs w:val="22"/>
        </w:rPr>
      </w:pPr>
    </w:p>
    <w:p w14:paraId="686A675C" w14:textId="77777777" w:rsidR="002B4016" w:rsidRPr="00D14AB7" w:rsidRDefault="008A3D3D">
      <w:pPr>
        <w:pStyle w:val="BodyText"/>
        <w:spacing w:before="1"/>
        <w:ind w:left="1817"/>
        <w:rPr>
          <w:b/>
          <w:bCs/>
          <w:sz w:val="22"/>
          <w:szCs w:val="22"/>
        </w:rPr>
      </w:pPr>
      <w:r w:rsidRPr="00D14AB7">
        <w:rPr>
          <w:b/>
          <w:bCs/>
          <w:spacing w:val="-2"/>
          <w:sz w:val="22"/>
          <w:szCs w:val="22"/>
        </w:rPr>
        <w:t>Delay</w:t>
      </w:r>
    </w:p>
    <w:p w14:paraId="550C2005" w14:textId="77777777" w:rsidR="002B4016" w:rsidRPr="00F04D40" w:rsidRDefault="002B4016">
      <w:pPr>
        <w:pStyle w:val="BodyText"/>
        <w:rPr>
          <w:sz w:val="22"/>
          <w:szCs w:val="22"/>
        </w:rPr>
      </w:pPr>
    </w:p>
    <w:p w14:paraId="4D35335C" w14:textId="005436F7" w:rsidR="002B4016" w:rsidRPr="00F04D40" w:rsidRDefault="008A3D3D">
      <w:pPr>
        <w:pStyle w:val="ListParagraph"/>
        <w:numPr>
          <w:ilvl w:val="2"/>
          <w:numId w:val="1"/>
        </w:numPr>
        <w:tabs>
          <w:tab w:val="left" w:pos="1816"/>
          <w:tab w:val="left" w:pos="1817"/>
        </w:tabs>
        <w:ind w:right="121"/>
      </w:pPr>
      <w:proofErr w:type="gramStart"/>
      <w:r w:rsidRPr="00F04D40">
        <w:t>if</w:t>
      </w:r>
      <w:proofErr w:type="gramEnd"/>
      <w:r w:rsidRPr="00F04D40">
        <w:t xml:space="preserve"> </w:t>
      </w:r>
      <w:r w:rsidR="00D14AB7">
        <w:t xml:space="preserve">the </w:t>
      </w:r>
      <w:r w:rsidR="00D14AB7" w:rsidRPr="00D14AB7">
        <w:rPr>
          <w:b/>
          <w:bCs/>
        </w:rPr>
        <w:t>Recipient</w:t>
      </w:r>
      <w:r w:rsidRPr="00F04D40">
        <w:t xml:space="preserve"> suspects or knows that the Project is, or is likely </w:t>
      </w:r>
      <w:proofErr w:type="gramStart"/>
      <w:r w:rsidRPr="00F04D40">
        <w:t>to be</w:t>
      </w:r>
      <w:proofErr w:type="gramEnd"/>
      <w:r w:rsidRPr="00F04D40">
        <w:t>, delayed</w:t>
      </w:r>
      <w:r w:rsidR="005E491D">
        <w:t xml:space="preserve"> </w:t>
      </w:r>
      <w:r w:rsidRPr="00F04D40">
        <w:t xml:space="preserve">for any reason, </w:t>
      </w:r>
      <w:r w:rsidR="00D14AB7">
        <w:t xml:space="preserve">the </w:t>
      </w:r>
      <w:r w:rsidR="00D14AB7" w:rsidRPr="00D63E97">
        <w:rPr>
          <w:b/>
          <w:bCs/>
        </w:rPr>
        <w:t>Recipient</w:t>
      </w:r>
      <w:r w:rsidR="00D14AB7">
        <w:t xml:space="preserve"> </w:t>
      </w:r>
      <w:r w:rsidR="00AC0449">
        <w:t xml:space="preserve">shall </w:t>
      </w:r>
      <w:r w:rsidRPr="00F04D40">
        <w:t xml:space="preserve">immediately inform </w:t>
      </w:r>
      <w:r w:rsidR="00230AF8">
        <w:rPr>
          <w:b/>
          <w:bCs/>
        </w:rPr>
        <w:t>Southern Water</w:t>
      </w:r>
      <w:r w:rsidRPr="00F04D40">
        <w:t>.</w:t>
      </w:r>
    </w:p>
    <w:p w14:paraId="0D003E92" w14:textId="77777777" w:rsidR="002B4016" w:rsidRPr="00F04D40" w:rsidRDefault="002B4016">
      <w:pPr>
        <w:pStyle w:val="BodyText"/>
        <w:spacing w:before="10"/>
        <w:rPr>
          <w:sz w:val="22"/>
          <w:szCs w:val="22"/>
        </w:rPr>
      </w:pPr>
    </w:p>
    <w:p w14:paraId="5D6D1AF7" w14:textId="1735B5FB" w:rsidR="002B4016" w:rsidRPr="00F04D40" w:rsidRDefault="008A3D3D">
      <w:pPr>
        <w:pStyle w:val="Heading1"/>
        <w:numPr>
          <w:ilvl w:val="0"/>
          <w:numId w:val="1"/>
        </w:numPr>
        <w:tabs>
          <w:tab w:val="left" w:pos="968"/>
          <w:tab w:val="left" w:pos="969"/>
        </w:tabs>
        <w:spacing w:before="1"/>
        <w:ind w:hanging="853"/>
        <w:rPr>
          <w:sz w:val="22"/>
          <w:szCs w:val="22"/>
        </w:rPr>
      </w:pPr>
      <w:r w:rsidRPr="00F04D40">
        <w:rPr>
          <w:sz w:val="22"/>
          <w:szCs w:val="22"/>
        </w:rPr>
        <w:t>Intellectual</w:t>
      </w:r>
      <w:r w:rsidRPr="00F04D40">
        <w:rPr>
          <w:spacing w:val="-3"/>
          <w:sz w:val="22"/>
          <w:szCs w:val="22"/>
        </w:rPr>
        <w:t xml:space="preserve"> </w:t>
      </w:r>
      <w:r w:rsidR="00290FE4">
        <w:rPr>
          <w:spacing w:val="-2"/>
          <w:sz w:val="22"/>
          <w:szCs w:val="22"/>
        </w:rPr>
        <w:t>P</w:t>
      </w:r>
      <w:r w:rsidRPr="00F04D40">
        <w:rPr>
          <w:spacing w:val="-2"/>
          <w:sz w:val="22"/>
          <w:szCs w:val="22"/>
        </w:rPr>
        <w:t>roperty</w:t>
      </w:r>
    </w:p>
    <w:p w14:paraId="3DB04AD9" w14:textId="77777777" w:rsidR="002B4016" w:rsidRPr="00F04D40" w:rsidRDefault="002B4016">
      <w:pPr>
        <w:pStyle w:val="BodyText"/>
        <w:spacing w:before="8"/>
        <w:rPr>
          <w:b/>
          <w:sz w:val="22"/>
          <w:szCs w:val="22"/>
        </w:rPr>
      </w:pPr>
    </w:p>
    <w:p w14:paraId="7C5E0E35" w14:textId="32B728F2" w:rsidR="00D14AB7" w:rsidRPr="00D14AB7" w:rsidRDefault="00D14AB7" w:rsidP="00D14AB7">
      <w:pPr>
        <w:pStyle w:val="ListParagraph"/>
        <w:numPr>
          <w:ilvl w:val="1"/>
          <w:numId w:val="1"/>
        </w:numPr>
        <w:tabs>
          <w:tab w:val="left" w:pos="969"/>
        </w:tabs>
        <w:ind w:right="115"/>
        <w:rPr>
          <w:lang w:val="en-GB"/>
        </w:rPr>
      </w:pPr>
      <w:r w:rsidRPr="00D14AB7">
        <w:rPr>
          <w:lang w:val="en-GB"/>
        </w:rPr>
        <w:t xml:space="preserve">The Parties agree that all rights, title and interest in or to any information, data, reports, documents, procedures, forecasts, technology, know-how and any other intellectual property rights (including copyright, trademark, design and patent rights) whatsoever owned by either the </w:t>
      </w:r>
      <w:r w:rsidRPr="00D14AB7">
        <w:rPr>
          <w:b/>
          <w:bCs/>
          <w:lang w:val="en-GB"/>
        </w:rPr>
        <w:t>Recipient</w:t>
      </w:r>
      <w:r w:rsidRPr="00D14AB7">
        <w:rPr>
          <w:lang w:val="en-GB"/>
        </w:rPr>
        <w:t xml:space="preserve"> or </w:t>
      </w:r>
      <w:r w:rsidR="00230AF8">
        <w:rPr>
          <w:b/>
          <w:bCs/>
          <w:lang w:val="en-GB"/>
        </w:rPr>
        <w:t>Southern Water</w:t>
      </w:r>
      <w:r w:rsidRPr="00D14AB7">
        <w:rPr>
          <w:lang w:val="en-GB"/>
        </w:rPr>
        <w:t xml:space="preserve"> before the </w:t>
      </w:r>
      <w:r w:rsidR="00AC0449">
        <w:rPr>
          <w:lang w:val="en-GB"/>
        </w:rPr>
        <w:t xml:space="preserve">date of this agreement </w:t>
      </w:r>
      <w:r w:rsidRPr="00D14AB7">
        <w:rPr>
          <w:lang w:val="en-GB"/>
        </w:rPr>
        <w:t>or developed by either Party during the Term of this Agreement, shall remain the property of that Party.</w:t>
      </w:r>
    </w:p>
    <w:p w14:paraId="049BC166" w14:textId="77777777" w:rsidR="002B4016" w:rsidRPr="00F04D40" w:rsidRDefault="002B4016">
      <w:pPr>
        <w:pStyle w:val="BodyText"/>
        <w:spacing w:before="10"/>
        <w:rPr>
          <w:sz w:val="22"/>
          <w:szCs w:val="22"/>
        </w:rPr>
      </w:pPr>
    </w:p>
    <w:p w14:paraId="66571CAD" w14:textId="1D8C0C03" w:rsidR="002B4016" w:rsidRPr="00D14AB7" w:rsidRDefault="008A3D3D">
      <w:pPr>
        <w:pStyle w:val="ListParagraph"/>
        <w:numPr>
          <w:ilvl w:val="1"/>
          <w:numId w:val="1"/>
        </w:numPr>
        <w:tabs>
          <w:tab w:val="left" w:pos="969"/>
        </w:tabs>
        <w:ind w:right="112"/>
      </w:pPr>
      <w:r w:rsidRPr="00F04D40">
        <w:t>Where</w:t>
      </w:r>
      <w:r w:rsidRPr="00F04D40">
        <w:rPr>
          <w:spacing w:val="-1"/>
        </w:rPr>
        <w:t xml:space="preserve"> </w:t>
      </w:r>
      <w:r w:rsidR="00230AF8">
        <w:rPr>
          <w:b/>
          <w:bCs/>
        </w:rPr>
        <w:t>Southern Water</w:t>
      </w:r>
      <w:r w:rsidRPr="00D14AB7">
        <w:rPr>
          <w:b/>
          <w:bCs/>
          <w:spacing w:val="-4"/>
        </w:rPr>
        <w:t xml:space="preserve"> </w:t>
      </w:r>
      <w:r w:rsidRPr="00F04D40">
        <w:t>provides</w:t>
      </w:r>
      <w:r w:rsidRPr="00F04D40">
        <w:rPr>
          <w:spacing w:val="-6"/>
        </w:rPr>
        <w:t xml:space="preserve"> </w:t>
      </w:r>
      <w:r w:rsidRPr="00F04D40">
        <w:t>the</w:t>
      </w:r>
      <w:r w:rsidRPr="00F04D40">
        <w:rPr>
          <w:spacing w:val="-3"/>
        </w:rPr>
        <w:t xml:space="preserve"> </w:t>
      </w:r>
      <w:r w:rsidRPr="00290FE4">
        <w:rPr>
          <w:b/>
          <w:bCs/>
        </w:rPr>
        <w:t>Recipient</w:t>
      </w:r>
      <w:r w:rsidRPr="00F04D40">
        <w:rPr>
          <w:spacing w:val="-1"/>
        </w:rPr>
        <w:t xml:space="preserve"> </w:t>
      </w:r>
      <w:r w:rsidRPr="00F04D40">
        <w:t>with</w:t>
      </w:r>
      <w:r w:rsidRPr="00F04D40">
        <w:rPr>
          <w:spacing w:val="-3"/>
        </w:rPr>
        <w:t xml:space="preserve"> </w:t>
      </w:r>
      <w:r w:rsidRPr="00F04D40">
        <w:t>any</w:t>
      </w:r>
      <w:r w:rsidRPr="00F04D40">
        <w:rPr>
          <w:spacing w:val="-2"/>
        </w:rPr>
        <w:t xml:space="preserve"> </w:t>
      </w:r>
      <w:r w:rsidRPr="00F04D40">
        <w:t>of</w:t>
      </w:r>
      <w:r w:rsidRPr="00F04D40">
        <w:rPr>
          <w:spacing w:val="-3"/>
        </w:rPr>
        <w:t xml:space="preserve"> </w:t>
      </w:r>
      <w:r w:rsidRPr="00F04D40">
        <w:t>its</w:t>
      </w:r>
      <w:r w:rsidRPr="00F04D40">
        <w:rPr>
          <w:spacing w:val="-5"/>
        </w:rPr>
        <w:t xml:space="preserve"> </w:t>
      </w:r>
      <w:r w:rsidRPr="00F04D40">
        <w:t>intellectual</w:t>
      </w:r>
      <w:r w:rsidRPr="00F04D40">
        <w:rPr>
          <w:spacing w:val="-3"/>
        </w:rPr>
        <w:t xml:space="preserve"> </w:t>
      </w:r>
      <w:r w:rsidRPr="00F04D40">
        <w:t>property</w:t>
      </w:r>
      <w:r w:rsidRPr="00F04D40">
        <w:rPr>
          <w:spacing w:val="-5"/>
        </w:rPr>
        <w:t xml:space="preserve"> </w:t>
      </w:r>
      <w:r w:rsidRPr="00F04D40">
        <w:t>rights</w:t>
      </w:r>
      <w:r w:rsidRPr="00F04D40">
        <w:rPr>
          <w:spacing w:val="-3"/>
        </w:rPr>
        <w:t xml:space="preserve"> </w:t>
      </w:r>
      <w:r w:rsidRPr="00F04D40">
        <w:t>for</w:t>
      </w:r>
      <w:r w:rsidRPr="00F04D40">
        <w:rPr>
          <w:spacing w:val="-2"/>
        </w:rPr>
        <w:t xml:space="preserve"> </w:t>
      </w:r>
      <w:r w:rsidRPr="00F04D40">
        <w:t>use</w:t>
      </w:r>
      <w:r w:rsidRPr="00F04D40">
        <w:rPr>
          <w:spacing w:val="-3"/>
        </w:rPr>
        <w:t xml:space="preserve"> </w:t>
      </w:r>
      <w:r w:rsidRPr="00F04D40">
        <w:t>in connection</w:t>
      </w:r>
      <w:r w:rsidRPr="00F04D40">
        <w:rPr>
          <w:spacing w:val="-14"/>
        </w:rPr>
        <w:t xml:space="preserve"> </w:t>
      </w:r>
      <w:r w:rsidRPr="00F04D40">
        <w:t>with</w:t>
      </w:r>
      <w:r w:rsidRPr="00F04D40">
        <w:rPr>
          <w:spacing w:val="-14"/>
        </w:rPr>
        <w:t xml:space="preserve"> </w:t>
      </w:r>
      <w:r w:rsidRPr="00F04D40">
        <w:t>the</w:t>
      </w:r>
      <w:r w:rsidRPr="00F04D40">
        <w:rPr>
          <w:spacing w:val="-14"/>
        </w:rPr>
        <w:t xml:space="preserve"> </w:t>
      </w:r>
      <w:r w:rsidRPr="00F04D40">
        <w:t>Project</w:t>
      </w:r>
      <w:r w:rsidRPr="00F04D40">
        <w:rPr>
          <w:spacing w:val="-14"/>
        </w:rPr>
        <w:t xml:space="preserve"> </w:t>
      </w:r>
      <w:r w:rsidRPr="00F04D40">
        <w:t>(including</w:t>
      </w:r>
      <w:r w:rsidRPr="00F04D40">
        <w:rPr>
          <w:spacing w:val="-14"/>
        </w:rPr>
        <w:t xml:space="preserve"> </w:t>
      </w:r>
      <w:r w:rsidRPr="00F04D40">
        <w:t>without</w:t>
      </w:r>
      <w:r w:rsidRPr="00F04D40">
        <w:rPr>
          <w:spacing w:val="-14"/>
        </w:rPr>
        <w:t xml:space="preserve"> </w:t>
      </w:r>
      <w:r w:rsidRPr="00F04D40">
        <w:t>limitation</w:t>
      </w:r>
      <w:r w:rsidRPr="00F04D40">
        <w:rPr>
          <w:spacing w:val="-14"/>
        </w:rPr>
        <w:t xml:space="preserve"> </w:t>
      </w:r>
      <w:r w:rsidRPr="00F04D40">
        <w:t>its</w:t>
      </w:r>
      <w:r w:rsidRPr="00F04D40">
        <w:rPr>
          <w:spacing w:val="-14"/>
        </w:rPr>
        <w:t xml:space="preserve"> </w:t>
      </w:r>
      <w:r w:rsidRPr="00F04D40">
        <w:t>name</w:t>
      </w:r>
      <w:r w:rsidRPr="00F04D40">
        <w:rPr>
          <w:spacing w:val="-14"/>
        </w:rPr>
        <w:t xml:space="preserve"> </w:t>
      </w:r>
      <w:r w:rsidRPr="00F04D40">
        <w:t>and</w:t>
      </w:r>
      <w:r w:rsidRPr="00F04D40">
        <w:rPr>
          <w:spacing w:val="-13"/>
        </w:rPr>
        <w:t xml:space="preserve"> </w:t>
      </w:r>
      <w:r w:rsidRPr="00F04D40">
        <w:t>logo),</w:t>
      </w:r>
      <w:r w:rsidRPr="00F04D40">
        <w:rPr>
          <w:spacing w:val="-14"/>
        </w:rPr>
        <w:t xml:space="preserve"> </w:t>
      </w:r>
      <w:r w:rsidRPr="00F04D40">
        <w:t>the</w:t>
      </w:r>
      <w:r w:rsidRPr="00F04D40">
        <w:rPr>
          <w:spacing w:val="-14"/>
        </w:rPr>
        <w:t xml:space="preserve"> </w:t>
      </w:r>
      <w:r w:rsidRPr="00290FE4">
        <w:rPr>
          <w:b/>
          <w:bCs/>
        </w:rPr>
        <w:t>Recipient</w:t>
      </w:r>
      <w:r w:rsidRPr="00F04D40">
        <w:t xml:space="preserve"> shall, on termination of this Agreement, cease to use such intellectual property rights immediately</w:t>
      </w:r>
      <w:r w:rsidRPr="00F04D40">
        <w:rPr>
          <w:spacing w:val="-10"/>
        </w:rPr>
        <w:t xml:space="preserve"> </w:t>
      </w:r>
      <w:r w:rsidRPr="00F04D40">
        <w:t>and</w:t>
      </w:r>
      <w:r w:rsidRPr="00F04D40">
        <w:rPr>
          <w:spacing w:val="-9"/>
        </w:rPr>
        <w:t xml:space="preserve"> </w:t>
      </w:r>
      <w:r w:rsidRPr="00F04D40">
        <w:t>shall</w:t>
      </w:r>
      <w:r w:rsidRPr="00F04D40">
        <w:rPr>
          <w:spacing w:val="-11"/>
        </w:rPr>
        <w:t xml:space="preserve"> </w:t>
      </w:r>
      <w:r w:rsidRPr="00F04D40">
        <w:t>either</w:t>
      </w:r>
      <w:r w:rsidRPr="00F04D40">
        <w:rPr>
          <w:spacing w:val="-9"/>
        </w:rPr>
        <w:t xml:space="preserve"> </w:t>
      </w:r>
      <w:r w:rsidRPr="00F04D40">
        <w:t>return</w:t>
      </w:r>
      <w:r w:rsidRPr="00F04D40">
        <w:rPr>
          <w:spacing w:val="-9"/>
        </w:rPr>
        <w:t xml:space="preserve"> </w:t>
      </w:r>
      <w:r w:rsidRPr="00F04D40">
        <w:t>or</w:t>
      </w:r>
      <w:r w:rsidRPr="00F04D40">
        <w:rPr>
          <w:spacing w:val="-9"/>
        </w:rPr>
        <w:t xml:space="preserve"> </w:t>
      </w:r>
      <w:r w:rsidRPr="00F04D40">
        <w:t>destroy</w:t>
      </w:r>
      <w:r w:rsidRPr="00F04D40">
        <w:rPr>
          <w:spacing w:val="-10"/>
        </w:rPr>
        <w:t xml:space="preserve"> </w:t>
      </w:r>
      <w:r w:rsidRPr="00F04D40">
        <w:t>such</w:t>
      </w:r>
      <w:r w:rsidRPr="00F04D40">
        <w:rPr>
          <w:spacing w:val="-2"/>
        </w:rPr>
        <w:t xml:space="preserve"> </w:t>
      </w:r>
      <w:r w:rsidRPr="00F04D40">
        <w:t>intellectual</w:t>
      </w:r>
      <w:r w:rsidRPr="00F04D40">
        <w:rPr>
          <w:spacing w:val="-5"/>
        </w:rPr>
        <w:t xml:space="preserve"> </w:t>
      </w:r>
      <w:r w:rsidRPr="00F04D40">
        <w:t>property</w:t>
      </w:r>
      <w:r w:rsidRPr="00F04D40">
        <w:rPr>
          <w:spacing w:val="-8"/>
        </w:rPr>
        <w:t xml:space="preserve"> </w:t>
      </w:r>
      <w:r w:rsidRPr="00F04D40">
        <w:t>rights</w:t>
      </w:r>
      <w:r w:rsidRPr="00F04D40">
        <w:rPr>
          <w:spacing w:val="-10"/>
        </w:rPr>
        <w:t xml:space="preserve"> </w:t>
      </w:r>
      <w:r w:rsidRPr="00F04D40">
        <w:t>as</w:t>
      </w:r>
      <w:r w:rsidRPr="00F04D40">
        <w:rPr>
          <w:spacing w:val="-10"/>
        </w:rPr>
        <w:t xml:space="preserve"> </w:t>
      </w:r>
      <w:r w:rsidRPr="00F04D40">
        <w:t>requested</w:t>
      </w:r>
      <w:r w:rsidRPr="00F04D40">
        <w:rPr>
          <w:spacing w:val="-9"/>
        </w:rPr>
        <w:t xml:space="preserve"> </w:t>
      </w:r>
      <w:r w:rsidRPr="00F04D40">
        <w:t xml:space="preserve">by </w:t>
      </w:r>
      <w:r w:rsidR="00230AF8">
        <w:rPr>
          <w:b/>
          <w:bCs/>
          <w:spacing w:val="-4"/>
        </w:rPr>
        <w:t>Southern Water</w:t>
      </w:r>
      <w:r w:rsidRPr="00F04D40">
        <w:rPr>
          <w:spacing w:val="-4"/>
        </w:rPr>
        <w:t>.</w:t>
      </w:r>
    </w:p>
    <w:p w14:paraId="328ABC96" w14:textId="77777777" w:rsidR="00D14AB7" w:rsidRDefault="00D14AB7" w:rsidP="00D14AB7">
      <w:pPr>
        <w:pStyle w:val="ListParagraph"/>
      </w:pPr>
    </w:p>
    <w:p w14:paraId="7FD00FDF" w14:textId="77777777" w:rsidR="00D14AB7" w:rsidRDefault="00D14AB7" w:rsidP="00D14AB7">
      <w:pPr>
        <w:pStyle w:val="ListParagraph"/>
        <w:numPr>
          <w:ilvl w:val="1"/>
          <w:numId w:val="1"/>
        </w:numPr>
        <w:tabs>
          <w:tab w:val="left" w:pos="969"/>
        </w:tabs>
        <w:ind w:right="112"/>
      </w:pPr>
      <w:r w:rsidRPr="00A3708B">
        <w:t xml:space="preserve">Each Party warrants that all material provided by that Party to the other or used by that Party </w:t>
      </w:r>
      <w:r w:rsidRPr="00D14AB7">
        <w:t>in relation to the relationship established under this Agreement (other than material created or provided by the other Party) does not and will not in any way infringe any third party intellectual property rights. Each Party agrees to indemnify the other Party from and against any loss other than economic or consequential loss (including legal costs and expenses on a solicitor/own client basis) incurred or suffered by the other Party arising from a breach of this warranty.</w:t>
      </w:r>
    </w:p>
    <w:p w14:paraId="36F402A6" w14:textId="77777777" w:rsidR="002B4016" w:rsidRPr="00F04D40" w:rsidRDefault="002B4016">
      <w:pPr>
        <w:pStyle w:val="BodyText"/>
        <w:spacing w:before="1"/>
        <w:rPr>
          <w:sz w:val="22"/>
          <w:szCs w:val="22"/>
        </w:rPr>
      </w:pPr>
    </w:p>
    <w:p w14:paraId="4A166010" w14:textId="77777777" w:rsidR="002B4016" w:rsidRPr="00F04D40" w:rsidRDefault="008A3D3D">
      <w:pPr>
        <w:pStyle w:val="Heading1"/>
        <w:numPr>
          <w:ilvl w:val="0"/>
          <w:numId w:val="1"/>
        </w:numPr>
        <w:tabs>
          <w:tab w:val="left" w:pos="968"/>
          <w:tab w:val="left" w:pos="969"/>
        </w:tabs>
        <w:ind w:hanging="853"/>
        <w:rPr>
          <w:sz w:val="22"/>
          <w:szCs w:val="22"/>
        </w:rPr>
      </w:pPr>
      <w:bookmarkStart w:id="7" w:name="_Ref219300213"/>
      <w:r w:rsidRPr="00F04D40">
        <w:rPr>
          <w:spacing w:val="-2"/>
          <w:sz w:val="22"/>
          <w:szCs w:val="22"/>
        </w:rPr>
        <w:t>Confidentiality</w:t>
      </w:r>
      <w:bookmarkEnd w:id="7"/>
    </w:p>
    <w:p w14:paraId="577023C5" w14:textId="77777777" w:rsidR="002B4016" w:rsidRPr="00F04D40" w:rsidRDefault="002B4016">
      <w:pPr>
        <w:pStyle w:val="BodyText"/>
        <w:spacing w:before="8"/>
        <w:rPr>
          <w:b/>
          <w:sz w:val="22"/>
          <w:szCs w:val="22"/>
        </w:rPr>
      </w:pPr>
    </w:p>
    <w:p w14:paraId="0419343B" w14:textId="77777777" w:rsidR="002B4016" w:rsidRPr="00F04D40" w:rsidRDefault="008A3D3D">
      <w:pPr>
        <w:pStyle w:val="ListParagraph"/>
        <w:numPr>
          <w:ilvl w:val="1"/>
          <w:numId w:val="1"/>
        </w:numPr>
        <w:tabs>
          <w:tab w:val="left" w:pos="969"/>
        </w:tabs>
        <w:ind w:right="119"/>
      </w:pPr>
      <w:r w:rsidRPr="00F04D40">
        <w:t>Each</w:t>
      </w:r>
      <w:r w:rsidRPr="00F04D40">
        <w:rPr>
          <w:spacing w:val="-6"/>
        </w:rPr>
        <w:t xml:space="preserve"> </w:t>
      </w:r>
      <w:r w:rsidRPr="00F04D40">
        <w:t>party</w:t>
      </w:r>
      <w:r w:rsidRPr="00F04D40">
        <w:rPr>
          <w:spacing w:val="-11"/>
        </w:rPr>
        <w:t xml:space="preserve"> </w:t>
      </w:r>
      <w:r w:rsidRPr="00F04D40">
        <w:t>shall</w:t>
      </w:r>
      <w:r w:rsidRPr="00F04D40">
        <w:rPr>
          <w:spacing w:val="-12"/>
        </w:rPr>
        <w:t xml:space="preserve"> </w:t>
      </w:r>
      <w:r w:rsidRPr="00F04D40">
        <w:t>during</w:t>
      </w:r>
      <w:r w:rsidRPr="00F04D40">
        <w:rPr>
          <w:spacing w:val="-10"/>
        </w:rPr>
        <w:t xml:space="preserve"> </w:t>
      </w:r>
      <w:r w:rsidRPr="00F04D40">
        <w:t>the</w:t>
      </w:r>
      <w:r w:rsidRPr="00F04D40">
        <w:rPr>
          <w:spacing w:val="-10"/>
        </w:rPr>
        <w:t xml:space="preserve"> </w:t>
      </w:r>
      <w:r w:rsidRPr="00F04D40">
        <w:t>term</w:t>
      </w:r>
      <w:r w:rsidRPr="00F04D40">
        <w:rPr>
          <w:spacing w:val="-6"/>
        </w:rPr>
        <w:t xml:space="preserve"> </w:t>
      </w:r>
      <w:r w:rsidRPr="00F04D40">
        <w:t>of</w:t>
      </w:r>
      <w:r w:rsidRPr="00F04D40">
        <w:rPr>
          <w:spacing w:val="-11"/>
        </w:rPr>
        <w:t xml:space="preserve"> </w:t>
      </w:r>
      <w:r w:rsidRPr="00F04D40">
        <w:t>this</w:t>
      </w:r>
      <w:r w:rsidRPr="00F04D40">
        <w:rPr>
          <w:spacing w:val="-8"/>
        </w:rPr>
        <w:t xml:space="preserve"> </w:t>
      </w:r>
      <w:r w:rsidRPr="00F04D40">
        <w:t>Agreement</w:t>
      </w:r>
      <w:r w:rsidRPr="00F04D40">
        <w:rPr>
          <w:spacing w:val="-7"/>
        </w:rPr>
        <w:t xml:space="preserve"> </w:t>
      </w:r>
      <w:r w:rsidRPr="00F04D40">
        <w:t>and</w:t>
      </w:r>
      <w:r w:rsidRPr="00F04D40">
        <w:rPr>
          <w:spacing w:val="-6"/>
        </w:rPr>
        <w:t xml:space="preserve"> </w:t>
      </w:r>
      <w:r w:rsidRPr="00F04D40">
        <w:t>thereafter</w:t>
      </w:r>
      <w:r w:rsidRPr="00F04D40">
        <w:rPr>
          <w:spacing w:val="-10"/>
        </w:rPr>
        <w:t xml:space="preserve"> </w:t>
      </w:r>
      <w:r w:rsidRPr="00F04D40">
        <w:t>keep</w:t>
      </w:r>
      <w:r w:rsidRPr="00F04D40">
        <w:rPr>
          <w:spacing w:val="-10"/>
        </w:rPr>
        <w:t xml:space="preserve"> </w:t>
      </w:r>
      <w:r w:rsidRPr="00F04D40">
        <w:t>secret</w:t>
      </w:r>
      <w:r w:rsidRPr="00F04D40">
        <w:rPr>
          <w:spacing w:val="-7"/>
        </w:rPr>
        <w:t xml:space="preserve"> </w:t>
      </w:r>
      <w:r w:rsidRPr="00F04D40">
        <w:t>and</w:t>
      </w:r>
      <w:r w:rsidRPr="00F04D40">
        <w:rPr>
          <w:spacing w:val="-6"/>
        </w:rPr>
        <w:t xml:space="preserve"> </w:t>
      </w:r>
      <w:r w:rsidRPr="00F04D40">
        <w:t>confidential all business, technical or commercial information disclosed to it as a result of the Agreement and shall not disclose the same to any person save to the extent necessary to perform its obligations</w:t>
      </w:r>
      <w:r w:rsidRPr="00F04D40">
        <w:rPr>
          <w:spacing w:val="-6"/>
        </w:rPr>
        <w:t xml:space="preserve"> </w:t>
      </w:r>
      <w:r w:rsidRPr="00F04D40">
        <w:t>in</w:t>
      </w:r>
      <w:r w:rsidRPr="00F04D40">
        <w:rPr>
          <w:spacing w:val="-6"/>
        </w:rPr>
        <w:t xml:space="preserve"> </w:t>
      </w:r>
      <w:r w:rsidRPr="00F04D40">
        <w:t>accordance</w:t>
      </w:r>
      <w:r w:rsidRPr="00F04D40">
        <w:rPr>
          <w:spacing w:val="-5"/>
        </w:rPr>
        <w:t xml:space="preserve"> </w:t>
      </w:r>
      <w:r w:rsidRPr="00F04D40">
        <w:t>with</w:t>
      </w:r>
      <w:r w:rsidRPr="00F04D40">
        <w:rPr>
          <w:spacing w:val="-5"/>
        </w:rPr>
        <w:t xml:space="preserve"> </w:t>
      </w:r>
      <w:r w:rsidRPr="00F04D40">
        <w:t>the</w:t>
      </w:r>
      <w:r w:rsidRPr="00F04D40">
        <w:rPr>
          <w:spacing w:val="-5"/>
        </w:rPr>
        <w:t xml:space="preserve"> </w:t>
      </w:r>
      <w:r w:rsidRPr="00F04D40">
        <w:t>terms</w:t>
      </w:r>
      <w:r w:rsidRPr="00F04D40">
        <w:rPr>
          <w:spacing w:val="-6"/>
        </w:rPr>
        <w:t xml:space="preserve"> </w:t>
      </w:r>
      <w:r w:rsidRPr="00F04D40">
        <w:t>of</w:t>
      </w:r>
      <w:r w:rsidRPr="00F04D40">
        <w:rPr>
          <w:spacing w:val="-6"/>
        </w:rPr>
        <w:t xml:space="preserve"> </w:t>
      </w:r>
      <w:r w:rsidRPr="00F04D40">
        <w:t>this</w:t>
      </w:r>
      <w:r w:rsidRPr="00F04D40">
        <w:rPr>
          <w:spacing w:val="-6"/>
        </w:rPr>
        <w:t xml:space="preserve"> </w:t>
      </w:r>
      <w:r w:rsidRPr="00F04D40">
        <w:t>Agreement</w:t>
      </w:r>
      <w:r w:rsidRPr="00F04D40">
        <w:rPr>
          <w:spacing w:val="-6"/>
        </w:rPr>
        <w:t xml:space="preserve"> </w:t>
      </w:r>
      <w:r w:rsidRPr="00F04D40">
        <w:t>or</w:t>
      </w:r>
      <w:r w:rsidRPr="00F04D40">
        <w:rPr>
          <w:spacing w:val="-5"/>
        </w:rPr>
        <w:t xml:space="preserve"> </w:t>
      </w:r>
      <w:r w:rsidRPr="00F04D40">
        <w:t>save</w:t>
      </w:r>
      <w:r w:rsidRPr="00F04D40">
        <w:rPr>
          <w:spacing w:val="-5"/>
        </w:rPr>
        <w:t xml:space="preserve"> </w:t>
      </w:r>
      <w:r w:rsidRPr="00F04D40">
        <w:t>as</w:t>
      </w:r>
      <w:r w:rsidRPr="00F04D40">
        <w:rPr>
          <w:spacing w:val="-6"/>
        </w:rPr>
        <w:t xml:space="preserve"> </w:t>
      </w:r>
      <w:r w:rsidRPr="00F04D40">
        <w:t>expressly</w:t>
      </w:r>
      <w:r w:rsidRPr="00F04D40">
        <w:rPr>
          <w:spacing w:val="-6"/>
        </w:rPr>
        <w:t xml:space="preserve"> </w:t>
      </w:r>
      <w:r w:rsidRPr="00F04D40">
        <w:t>authorised</w:t>
      </w:r>
      <w:r w:rsidRPr="00F04D40">
        <w:rPr>
          <w:spacing w:val="-5"/>
        </w:rPr>
        <w:t xml:space="preserve"> </w:t>
      </w:r>
      <w:r w:rsidRPr="00F04D40">
        <w:t>in writing by the other party.</w:t>
      </w:r>
    </w:p>
    <w:p w14:paraId="55F571FB" w14:textId="77777777" w:rsidR="002B4016" w:rsidRPr="00F04D40" w:rsidRDefault="002B4016">
      <w:pPr>
        <w:pStyle w:val="BodyText"/>
        <w:spacing w:before="1"/>
        <w:rPr>
          <w:sz w:val="22"/>
          <w:szCs w:val="22"/>
        </w:rPr>
      </w:pPr>
    </w:p>
    <w:p w14:paraId="44228D04" w14:textId="77777777" w:rsidR="002B4016" w:rsidRPr="00F04D40" w:rsidRDefault="008A3D3D">
      <w:pPr>
        <w:pStyle w:val="ListParagraph"/>
        <w:numPr>
          <w:ilvl w:val="1"/>
          <w:numId w:val="1"/>
        </w:numPr>
        <w:tabs>
          <w:tab w:val="left" w:pos="969"/>
        </w:tabs>
        <w:ind w:right="122"/>
      </w:pPr>
      <w:r w:rsidRPr="00F04D40">
        <w:t>The</w:t>
      </w:r>
      <w:r w:rsidRPr="00F04D40">
        <w:rPr>
          <w:spacing w:val="-5"/>
        </w:rPr>
        <w:t xml:space="preserve"> </w:t>
      </w:r>
      <w:r w:rsidRPr="00F04D40">
        <w:t>obligation</w:t>
      </w:r>
      <w:r w:rsidRPr="00F04D40">
        <w:rPr>
          <w:spacing w:val="-3"/>
        </w:rPr>
        <w:t xml:space="preserve"> </w:t>
      </w:r>
      <w:r w:rsidRPr="00F04D40">
        <w:t>of</w:t>
      </w:r>
      <w:r w:rsidRPr="00F04D40">
        <w:rPr>
          <w:spacing w:val="-6"/>
        </w:rPr>
        <w:t xml:space="preserve"> </w:t>
      </w:r>
      <w:r w:rsidRPr="00F04D40">
        <w:t>confidentiality</w:t>
      </w:r>
      <w:r w:rsidRPr="00F04D40">
        <w:rPr>
          <w:spacing w:val="-6"/>
        </w:rPr>
        <w:t xml:space="preserve"> </w:t>
      </w:r>
      <w:r w:rsidRPr="00F04D40">
        <w:t>contained</w:t>
      </w:r>
      <w:r w:rsidRPr="00F04D40">
        <w:rPr>
          <w:spacing w:val="-5"/>
        </w:rPr>
        <w:t xml:space="preserve"> </w:t>
      </w:r>
      <w:r w:rsidRPr="00F04D40">
        <w:t>in</w:t>
      </w:r>
      <w:r w:rsidRPr="00F04D40">
        <w:rPr>
          <w:spacing w:val="-6"/>
        </w:rPr>
        <w:t xml:space="preserve"> </w:t>
      </w:r>
      <w:r w:rsidRPr="00F04D40">
        <w:t>this</w:t>
      </w:r>
      <w:r w:rsidRPr="00F04D40">
        <w:rPr>
          <w:spacing w:val="-7"/>
        </w:rPr>
        <w:t xml:space="preserve"> </w:t>
      </w:r>
      <w:r w:rsidRPr="00F04D40">
        <w:t>clause</w:t>
      </w:r>
      <w:r w:rsidRPr="00F04D40">
        <w:rPr>
          <w:spacing w:val="-5"/>
        </w:rPr>
        <w:t xml:space="preserve"> </w:t>
      </w:r>
      <w:r w:rsidRPr="00F04D40">
        <w:t>shall</w:t>
      </w:r>
      <w:r w:rsidRPr="00F04D40">
        <w:rPr>
          <w:spacing w:val="-7"/>
        </w:rPr>
        <w:t xml:space="preserve"> </w:t>
      </w:r>
      <w:r w:rsidRPr="00F04D40">
        <w:t>not</w:t>
      </w:r>
      <w:r w:rsidRPr="00F04D40">
        <w:rPr>
          <w:spacing w:val="-6"/>
        </w:rPr>
        <w:t xml:space="preserve"> </w:t>
      </w:r>
      <w:r w:rsidRPr="00F04D40">
        <w:t>apply</w:t>
      </w:r>
      <w:r w:rsidRPr="00F04D40">
        <w:rPr>
          <w:spacing w:val="-7"/>
        </w:rPr>
        <w:t xml:space="preserve"> </w:t>
      </w:r>
      <w:r w:rsidRPr="00F04D40">
        <w:t>or</w:t>
      </w:r>
      <w:r w:rsidRPr="00F04D40">
        <w:rPr>
          <w:spacing w:val="-5"/>
        </w:rPr>
        <w:t xml:space="preserve"> </w:t>
      </w:r>
      <w:r w:rsidRPr="00F04D40">
        <w:t>shall</w:t>
      </w:r>
      <w:r w:rsidRPr="00F04D40">
        <w:rPr>
          <w:spacing w:val="-7"/>
        </w:rPr>
        <w:t xml:space="preserve"> </w:t>
      </w:r>
      <w:r w:rsidRPr="00F04D40">
        <w:t>cease</w:t>
      </w:r>
      <w:r w:rsidRPr="00F04D40">
        <w:rPr>
          <w:spacing w:val="-5"/>
        </w:rPr>
        <w:t xml:space="preserve"> </w:t>
      </w:r>
      <w:r w:rsidRPr="00F04D40">
        <w:t>to</w:t>
      </w:r>
      <w:r w:rsidRPr="00F04D40">
        <w:rPr>
          <w:spacing w:val="-5"/>
        </w:rPr>
        <w:t xml:space="preserve"> </w:t>
      </w:r>
      <w:r w:rsidRPr="00F04D40">
        <w:t>apply to any information which:</w:t>
      </w:r>
    </w:p>
    <w:p w14:paraId="1FE24677" w14:textId="77777777" w:rsidR="002B4016" w:rsidRPr="00F04D40" w:rsidRDefault="008A3D3D">
      <w:pPr>
        <w:pStyle w:val="ListParagraph"/>
        <w:numPr>
          <w:ilvl w:val="2"/>
          <w:numId w:val="1"/>
        </w:numPr>
        <w:tabs>
          <w:tab w:val="left" w:pos="1677"/>
        </w:tabs>
        <w:spacing w:before="77"/>
        <w:ind w:left="1677" w:right="112" w:hanging="568"/>
      </w:pPr>
      <w:r w:rsidRPr="00F04D40">
        <w:t>at the time of its disclosure by the disclosing party is already in the public domain or which</w:t>
      </w:r>
      <w:r w:rsidRPr="00F04D40">
        <w:rPr>
          <w:spacing w:val="-6"/>
        </w:rPr>
        <w:t xml:space="preserve"> </w:t>
      </w:r>
      <w:r w:rsidRPr="00F04D40">
        <w:t>subsequently</w:t>
      </w:r>
      <w:r w:rsidRPr="00F04D40">
        <w:rPr>
          <w:spacing w:val="-7"/>
        </w:rPr>
        <w:t xml:space="preserve"> </w:t>
      </w:r>
      <w:r w:rsidRPr="00F04D40">
        <w:t>enters</w:t>
      </w:r>
      <w:r w:rsidRPr="00F04D40">
        <w:rPr>
          <w:spacing w:val="-7"/>
        </w:rPr>
        <w:t xml:space="preserve"> </w:t>
      </w:r>
      <w:r w:rsidRPr="00F04D40">
        <w:t>the</w:t>
      </w:r>
      <w:r w:rsidRPr="00F04D40">
        <w:rPr>
          <w:spacing w:val="-6"/>
        </w:rPr>
        <w:t xml:space="preserve"> </w:t>
      </w:r>
      <w:r w:rsidRPr="00F04D40">
        <w:t>public</w:t>
      </w:r>
      <w:r w:rsidRPr="00F04D40">
        <w:rPr>
          <w:spacing w:val="-7"/>
        </w:rPr>
        <w:t xml:space="preserve"> </w:t>
      </w:r>
      <w:r w:rsidRPr="00F04D40">
        <w:t>domain</w:t>
      </w:r>
      <w:r w:rsidRPr="00F04D40">
        <w:rPr>
          <w:spacing w:val="-11"/>
        </w:rPr>
        <w:t xml:space="preserve"> </w:t>
      </w:r>
      <w:r w:rsidRPr="00F04D40">
        <w:t>other</w:t>
      </w:r>
      <w:r w:rsidRPr="00F04D40">
        <w:rPr>
          <w:spacing w:val="-6"/>
        </w:rPr>
        <w:t xml:space="preserve"> </w:t>
      </w:r>
      <w:r w:rsidRPr="00F04D40">
        <w:t>than</w:t>
      </w:r>
      <w:r w:rsidRPr="00F04D40">
        <w:rPr>
          <w:spacing w:val="-6"/>
        </w:rPr>
        <w:t xml:space="preserve"> </w:t>
      </w:r>
      <w:r w:rsidRPr="00F04D40">
        <w:t>by</w:t>
      </w:r>
      <w:r w:rsidRPr="00F04D40">
        <w:rPr>
          <w:spacing w:val="-5"/>
        </w:rPr>
        <w:t xml:space="preserve"> </w:t>
      </w:r>
      <w:r w:rsidRPr="00F04D40">
        <w:t>breach</w:t>
      </w:r>
      <w:r w:rsidRPr="00F04D40">
        <w:rPr>
          <w:spacing w:val="-6"/>
        </w:rPr>
        <w:t xml:space="preserve"> </w:t>
      </w:r>
      <w:r w:rsidRPr="00F04D40">
        <w:t>of</w:t>
      </w:r>
      <w:r w:rsidRPr="00F04D40">
        <w:rPr>
          <w:spacing w:val="-7"/>
        </w:rPr>
        <w:t xml:space="preserve"> </w:t>
      </w:r>
      <w:r w:rsidRPr="00F04D40">
        <w:t>the</w:t>
      </w:r>
      <w:r w:rsidRPr="00F04D40">
        <w:rPr>
          <w:spacing w:val="-6"/>
        </w:rPr>
        <w:t xml:space="preserve"> </w:t>
      </w:r>
      <w:r w:rsidRPr="00F04D40">
        <w:t>terms</w:t>
      </w:r>
      <w:r w:rsidRPr="00F04D40">
        <w:rPr>
          <w:spacing w:val="-7"/>
        </w:rPr>
        <w:t xml:space="preserve"> </w:t>
      </w:r>
      <w:r w:rsidRPr="00F04D40">
        <w:t>of</w:t>
      </w:r>
      <w:r w:rsidRPr="00F04D40">
        <w:rPr>
          <w:spacing w:val="-11"/>
        </w:rPr>
        <w:t xml:space="preserve"> </w:t>
      </w:r>
      <w:r w:rsidRPr="00F04D40">
        <w:t xml:space="preserve">this Agreement by the receiving </w:t>
      </w:r>
      <w:proofErr w:type="gramStart"/>
      <w:r w:rsidRPr="00F04D40">
        <w:t>party;</w:t>
      </w:r>
      <w:proofErr w:type="gramEnd"/>
    </w:p>
    <w:p w14:paraId="46B61820" w14:textId="77777777" w:rsidR="002B4016" w:rsidRPr="00F04D40" w:rsidRDefault="008A3D3D">
      <w:pPr>
        <w:pStyle w:val="ListParagraph"/>
        <w:numPr>
          <w:ilvl w:val="2"/>
          <w:numId w:val="1"/>
        </w:numPr>
        <w:tabs>
          <w:tab w:val="left" w:pos="1677"/>
        </w:tabs>
        <w:spacing w:before="122"/>
        <w:ind w:left="1677" w:right="121" w:hanging="568"/>
      </w:pPr>
      <w:r w:rsidRPr="00F04D40">
        <w:t>is already known to</w:t>
      </w:r>
      <w:r w:rsidRPr="00F04D40">
        <w:rPr>
          <w:spacing w:val="-2"/>
        </w:rPr>
        <w:t xml:space="preserve"> </w:t>
      </w:r>
      <w:r w:rsidRPr="00F04D40">
        <w:t>the</w:t>
      </w:r>
      <w:r w:rsidRPr="00F04D40">
        <w:rPr>
          <w:spacing w:val="-3"/>
        </w:rPr>
        <w:t xml:space="preserve"> </w:t>
      </w:r>
      <w:r w:rsidRPr="00F04D40">
        <w:t>receiving</w:t>
      </w:r>
      <w:r w:rsidRPr="00F04D40">
        <w:rPr>
          <w:spacing w:val="-2"/>
        </w:rPr>
        <w:t xml:space="preserve"> </w:t>
      </w:r>
      <w:r w:rsidRPr="00F04D40">
        <w:t>party as</w:t>
      </w:r>
      <w:r w:rsidRPr="00F04D40">
        <w:rPr>
          <w:spacing w:val="-3"/>
        </w:rPr>
        <w:t xml:space="preserve"> </w:t>
      </w:r>
      <w:r w:rsidRPr="00F04D40">
        <w:t>evidenced</w:t>
      </w:r>
      <w:r w:rsidRPr="00F04D40">
        <w:rPr>
          <w:spacing w:val="-2"/>
        </w:rPr>
        <w:t xml:space="preserve"> </w:t>
      </w:r>
      <w:r w:rsidRPr="00F04D40">
        <w:t>by written</w:t>
      </w:r>
      <w:r w:rsidRPr="00F04D40">
        <w:rPr>
          <w:spacing w:val="-2"/>
        </w:rPr>
        <w:t xml:space="preserve"> </w:t>
      </w:r>
      <w:r w:rsidRPr="00F04D40">
        <w:t>records</w:t>
      </w:r>
      <w:r w:rsidRPr="00F04D40">
        <w:rPr>
          <w:spacing w:val="-3"/>
        </w:rPr>
        <w:t xml:space="preserve"> </w:t>
      </w:r>
      <w:r w:rsidRPr="00F04D40">
        <w:t>at</w:t>
      </w:r>
      <w:r w:rsidRPr="00F04D40">
        <w:rPr>
          <w:spacing w:val="-3"/>
        </w:rPr>
        <w:t xml:space="preserve"> </w:t>
      </w:r>
      <w:r w:rsidRPr="00F04D40">
        <w:t>the</w:t>
      </w:r>
      <w:r w:rsidRPr="00F04D40">
        <w:rPr>
          <w:spacing w:val="-2"/>
        </w:rPr>
        <w:t xml:space="preserve"> </w:t>
      </w:r>
      <w:r w:rsidRPr="00F04D40">
        <w:t>time</w:t>
      </w:r>
      <w:r w:rsidRPr="00F04D40">
        <w:rPr>
          <w:spacing w:val="-2"/>
        </w:rPr>
        <w:t xml:space="preserve"> </w:t>
      </w:r>
      <w:r w:rsidRPr="00F04D40">
        <w:t>of its</w:t>
      </w:r>
      <w:r w:rsidRPr="00F04D40">
        <w:rPr>
          <w:spacing w:val="-3"/>
        </w:rPr>
        <w:t xml:space="preserve"> </w:t>
      </w:r>
      <w:r w:rsidRPr="00F04D40">
        <w:t>disclosure</w:t>
      </w:r>
      <w:r w:rsidRPr="00F04D40">
        <w:rPr>
          <w:spacing w:val="-2"/>
        </w:rPr>
        <w:t xml:space="preserve"> </w:t>
      </w:r>
      <w:r w:rsidRPr="00F04D40">
        <w:t>by</w:t>
      </w:r>
      <w:r w:rsidRPr="00F04D40">
        <w:rPr>
          <w:spacing w:val="-6"/>
        </w:rPr>
        <w:t xml:space="preserve"> </w:t>
      </w:r>
      <w:r w:rsidRPr="00F04D40">
        <w:t>the</w:t>
      </w:r>
      <w:r w:rsidRPr="00F04D40">
        <w:rPr>
          <w:spacing w:val="-2"/>
        </w:rPr>
        <w:t xml:space="preserve"> </w:t>
      </w:r>
      <w:r w:rsidRPr="00F04D40">
        <w:t>disclosing</w:t>
      </w:r>
      <w:r w:rsidRPr="00F04D40">
        <w:rPr>
          <w:spacing w:val="-2"/>
        </w:rPr>
        <w:t xml:space="preserve"> </w:t>
      </w:r>
      <w:r w:rsidRPr="00F04D40">
        <w:t>party</w:t>
      </w:r>
      <w:r w:rsidRPr="00F04D40">
        <w:rPr>
          <w:spacing w:val="-2"/>
        </w:rPr>
        <w:t xml:space="preserve"> </w:t>
      </w:r>
      <w:r w:rsidRPr="00F04D40">
        <w:t>and</w:t>
      </w:r>
      <w:r w:rsidRPr="00F04D40">
        <w:rPr>
          <w:spacing w:val="-6"/>
        </w:rPr>
        <w:t xml:space="preserve"> </w:t>
      </w:r>
      <w:r w:rsidRPr="00F04D40">
        <w:t>was</w:t>
      </w:r>
      <w:r w:rsidRPr="00F04D40">
        <w:rPr>
          <w:spacing w:val="-6"/>
        </w:rPr>
        <w:t xml:space="preserve"> </w:t>
      </w:r>
      <w:r w:rsidRPr="00F04D40">
        <w:t>not</w:t>
      </w:r>
      <w:r w:rsidRPr="00F04D40">
        <w:rPr>
          <w:spacing w:val="-2"/>
        </w:rPr>
        <w:t xml:space="preserve"> </w:t>
      </w:r>
      <w:r w:rsidRPr="00F04D40">
        <w:t>otherwise</w:t>
      </w:r>
      <w:r w:rsidRPr="00F04D40">
        <w:rPr>
          <w:spacing w:val="-2"/>
        </w:rPr>
        <w:t xml:space="preserve"> </w:t>
      </w:r>
      <w:r w:rsidRPr="00F04D40">
        <w:t>acquired</w:t>
      </w:r>
      <w:r w:rsidRPr="00F04D40">
        <w:rPr>
          <w:spacing w:val="-2"/>
        </w:rPr>
        <w:t xml:space="preserve"> </w:t>
      </w:r>
      <w:r w:rsidRPr="00F04D40">
        <w:t>by</w:t>
      </w:r>
      <w:r w:rsidRPr="00F04D40">
        <w:rPr>
          <w:spacing w:val="-6"/>
        </w:rPr>
        <w:t xml:space="preserve"> </w:t>
      </w:r>
      <w:r w:rsidRPr="00F04D40">
        <w:t>the</w:t>
      </w:r>
      <w:r w:rsidRPr="00F04D40">
        <w:rPr>
          <w:spacing w:val="-5"/>
        </w:rPr>
        <w:t xml:space="preserve"> </w:t>
      </w:r>
      <w:r w:rsidRPr="00F04D40">
        <w:t>receiving party from the disclosing party under any obligations of confidence; or</w:t>
      </w:r>
    </w:p>
    <w:p w14:paraId="52C855BF" w14:textId="77777777" w:rsidR="002B4016" w:rsidRPr="00F04D40" w:rsidRDefault="008A3D3D">
      <w:pPr>
        <w:pStyle w:val="ListParagraph"/>
        <w:numPr>
          <w:ilvl w:val="2"/>
          <w:numId w:val="1"/>
        </w:numPr>
        <w:tabs>
          <w:tab w:val="left" w:pos="1677"/>
        </w:tabs>
        <w:spacing w:before="118"/>
        <w:ind w:left="1677" w:right="122" w:hanging="568"/>
      </w:pPr>
      <w:r w:rsidRPr="00F04D40">
        <w:t>is at any time after the date of this Agreement</w:t>
      </w:r>
      <w:r w:rsidRPr="00F04D40">
        <w:rPr>
          <w:spacing w:val="-2"/>
        </w:rPr>
        <w:t xml:space="preserve"> </w:t>
      </w:r>
      <w:r w:rsidRPr="00F04D40">
        <w:t>acquired by the receiving party from a third party having the</w:t>
      </w:r>
      <w:r w:rsidRPr="00F04D40">
        <w:rPr>
          <w:spacing w:val="-3"/>
        </w:rPr>
        <w:t xml:space="preserve"> </w:t>
      </w:r>
      <w:r w:rsidRPr="00F04D40">
        <w:t>right to disclose the same to the receiving party without breach of the obligations owed by that party to the disclosing party.</w:t>
      </w:r>
    </w:p>
    <w:p w14:paraId="6A8E5D38" w14:textId="33F8066E" w:rsidR="002B4016" w:rsidRPr="00F04D40" w:rsidRDefault="008A3D3D">
      <w:pPr>
        <w:pStyle w:val="ListParagraph"/>
        <w:numPr>
          <w:ilvl w:val="1"/>
          <w:numId w:val="1"/>
        </w:numPr>
        <w:tabs>
          <w:tab w:val="left" w:pos="968"/>
          <w:tab w:val="left" w:pos="969"/>
        </w:tabs>
        <w:spacing w:before="122"/>
        <w:ind w:hanging="853"/>
      </w:pPr>
      <w:r w:rsidRPr="00F04D40">
        <w:t>This</w:t>
      </w:r>
      <w:r w:rsidRPr="00F04D40">
        <w:rPr>
          <w:spacing w:val="-2"/>
        </w:rPr>
        <w:t xml:space="preserve"> </w:t>
      </w:r>
      <w:r w:rsidRPr="00F04D40">
        <w:t xml:space="preserve">clause </w:t>
      </w:r>
      <w:r w:rsidR="00793F18">
        <w:fldChar w:fldCharType="begin"/>
      </w:r>
      <w:r w:rsidR="00793F18">
        <w:instrText xml:space="preserve"> REF _Ref219300213 \r \h </w:instrText>
      </w:r>
      <w:r w:rsidR="00793F18">
        <w:fldChar w:fldCharType="separate"/>
      </w:r>
      <w:r w:rsidR="00643EF1">
        <w:t>5</w:t>
      </w:r>
      <w:r w:rsidR="00793F18">
        <w:fldChar w:fldCharType="end"/>
      </w:r>
      <w:r w:rsidRPr="00F04D40">
        <w:rPr>
          <w:spacing w:val="-3"/>
        </w:rPr>
        <w:t xml:space="preserve"> </w:t>
      </w:r>
      <w:r w:rsidRPr="00F04D40">
        <w:t>shall</w:t>
      </w:r>
      <w:r w:rsidRPr="00F04D40">
        <w:rPr>
          <w:spacing w:val="-2"/>
        </w:rPr>
        <w:t xml:space="preserve"> </w:t>
      </w:r>
      <w:r w:rsidRPr="00F04D40">
        <w:t>survive</w:t>
      </w:r>
      <w:r w:rsidRPr="00F04D40">
        <w:rPr>
          <w:spacing w:val="-4"/>
        </w:rPr>
        <w:t xml:space="preserve"> </w:t>
      </w:r>
      <w:r w:rsidRPr="00F04D40">
        <w:t>termination</w:t>
      </w:r>
      <w:r w:rsidRPr="00F04D40">
        <w:rPr>
          <w:spacing w:val="-3"/>
        </w:rPr>
        <w:t xml:space="preserve"> </w:t>
      </w:r>
      <w:r w:rsidRPr="00F04D40">
        <w:t>of this</w:t>
      </w:r>
      <w:r w:rsidRPr="00F04D40">
        <w:rPr>
          <w:spacing w:val="-6"/>
        </w:rPr>
        <w:t xml:space="preserve"> </w:t>
      </w:r>
      <w:r w:rsidRPr="00F04D40">
        <w:rPr>
          <w:spacing w:val="-2"/>
        </w:rPr>
        <w:t>Agreement.</w:t>
      </w:r>
    </w:p>
    <w:p w14:paraId="729B2F91" w14:textId="77777777" w:rsidR="002B4016" w:rsidRPr="00F04D40" w:rsidRDefault="002B4016">
      <w:pPr>
        <w:pStyle w:val="BodyText"/>
        <w:spacing w:before="8"/>
        <w:rPr>
          <w:sz w:val="22"/>
          <w:szCs w:val="22"/>
        </w:rPr>
      </w:pPr>
    </w:p>
    <w:p w14:paraId="467CC20A" w14:textId="72DCB46D" w:rsidR="002B4016" w:rsidRPr="00F04D40" w:rsidRDefault="008A3D3D">
      <w:pPr>
        <w:pStyle w:val="Heading1"/>
        <w:numPr>
          <w:ilvl w:val="0"/>
          <w:numId w:val="1"/>
        </w:numPr>
        <w:tabs>
          <w:tab w:val="left" w:pos="968"/>
          <w:tab w:val="left" w:pos="969"/>
        </w:tabs>
        <w:ind w:hanging="853"/>
        <w:rPr>
          <w:sz w:val="22"/>
          <w:szCs w:val="22"/>
        </w:rPr>
      </w:pPr>
      <w:r w:rsidRPr="00F04D40">
        <w:rPr>
          <w:sz w:val="22"/>
          <w:szCs w:val="22"/>
        </w:rPr>
        <w:t>Data</w:t>
      </w:r>
      <w:r w:rsidRPr="00F04D40">
        <w:rPr>
          <w:spacing w:val="-3"/>
          <w:sz w:val="22"/>
          <w:szCs w:val="22"/>
        </w:rPr>
        <w:t xml:space="preserve"> </w:t>
      </w:r>
      <w:r w:rsidRPr="00F04D40">
        <w:rPr>
          <w:spacing w:val="-2"/>
          <w:sz w:val="22"/>
          <w:szCs w:val="22"/>
        </w:rPr>
        <w:t>Protection</w:t>
      </w:r>
      <w:r w:rsidR="00D14AB7">
        <w:rPr>
          <w:spacing w:val="-2"/>
          <w:sz w:val="22"/>
          <w:szCs w:val="22"/>
        </w:rPr>
        <w:t xml:space="preserve"> and EIR</w:t>
      </w:r>
    </w:p>
    <w:p w14:paraId="3B2CD6EB" w14:textId="77777777" w:rsidR="002B4016" w:rsidRPr="00F04D40" w:rsidRDefault="002B4016">
      <w:pPr>
        <w:pStyle w:val="BodyText"/>
        <w:spacing w:before="1"/>
        <w:rPr>
          <w:b/>
          <w:sz w:val="22"/>
          <w:szCs w:val="22"/>
        </w:rPr>
      </w:pPr>
    </w:p>
    <w:p w14:paraId="423DD4AE" w14:textId="20A88525" w:rsidR="002B4016" w:rsidRDefault="00D14AB7" w:rsidP="00D50695">
      <w:pPr>
        <w:pStyle w:val="ListParagraph"/>
        <w:numPr>
          <w:ilvl w:val="1"/>
          <w:numId w:val="1"/>
        </w:numPr>
        <w:tabs>
          <w:tab w:val="left" w:pos="969"/>
        </w:tabs>
        <w:ind w:right="119"/>
      </w:pPr>
      <w:r w:rsidRPr="00DD3105">
        <w:t xml:space="preserve">The parties do not anticipate that any Personal Data will be Processed under this </w:t>
      </w:r>
      <w:r>
        <w:t xml:space="preserve">Grant </w:t>
      </w:r>
      <w:r w:rsidRPr="00DD3105">
        <w:t>Agreement. However, the parties</w:t>
      </w:r>
      <w:r w:rsidR="00D50695">
        <w:t xml:space="preserve"> agree</w:t>
      </w:r>
      <w:r w:rsidRPr="00DD3105">
        <w:t xml:space="preserve"> that </w:t>
      </w:r>
      <w:r w:rsidR="00D50695">
        <w:t xml:space="preserve">if Personal Data is processed, </w:t>
      </w:r>
      <w:r w:rsidR="00D50695" w:rsidRPr="00D50695">
        <w:t xml:space="preserve">in undertaking its activities for which the Grant is made, </w:t>
      </w:r>
      <w:r w:rsidR="00D50695">
        <w:t>they will</w:t>
      </w:r>
      <w:r w:rsidR="008A3D3D" w:rsidRPr="00F04D40">
        <w:t xml:space="preserve"> comply with all applicable</w:t>
      </w:r>
      <w:r w:rsidR="008A3D3D" w:rsidRPr="00D50695">
        <w:rPr>
          <w:spacing w:val="-2"/>
        </w:rPr>
        <w:t xml:space="preserve"> </w:t>
      </w:r>
      <w:r w:rsidR="008A3D3D" w:rsidRPr="00F04D40">
        <w:t>requi</w:t>
      </w:r>
      <w:r w:rsidR="00D50695">
        <w:t>r</w:t>
      </w:r>
      <w:r w:rsidR="008A3D3D" w:rsidRPr="00F04D40">
        <w:t>ements</w:t>
      </w:r>
      <w:r w:rsidR="008A3D3D" w:rsidRPr="00D50695">
        <w:rPr>
          <w:spacing w:val="-2"/>
        </w:rPr>
        <w:t xml:space="preserve"> </w:t>
      </w:r>
      <w:r w:rsidR="008A3D3D" w:rsidRPr="00F04D40">
        <w:t>of and all their obligations under the Data Protection Legislation which arise in connection with the Agreement.</w:t>
      </w:r>
    </w:p>
    <w:p w14:paraId="7C08ADE3" w14:textId="77777777" w:rsidR="006D19C3" w:rsidRDefault="006D19C3" w:rsidP="006D19C3">
      <w:pPr>
        <w:pStyle w:val="ListParagraph"/>
        <w:tabs>
          <w:tab w:val="left" w:pos="969"/>
        </w:tabs>
        <w:ind w:right="119" w:firstLine="0"/>
      </w:pPr>
    </w:p>
    <w:p w14:paraId="05226BDA" w14:textId="00F7E186" w:rsidR="006D19C3" w:rsidRPr="006D19C3" w:rsidRDefault="006D19C3" w:rsidP="00290FE4">
      <w:pPr>
        <w:pStyle w:val="ListParagraph"/>
        <w:numPr>
          <w:ilvl w:val="1"/>
          <w:numId w:val="1"/>
        </w:numPr>
        <w:tabs>
          <w:tab w:val="left" w:pos="969"/>
        </w:tabs>
        <w:ind w:right="119"/>
      </w:pPr>
      <w:r w:rsidRPr="006D19C3">
        <w:t xml:space="preserve">The </w:t>
      </w:r>
      <w:r w:rsidRPr="00D63E97">
        <w:rPr>
          <w:b/>
          <w:bCs/>
        </w:rPr>
        <w:t>Recipient</w:t>
      </w:r>
      <w:r w:rsidRPr="006D19C3">
        <w:t xml:space="preserve"> shall indemnify and keep indemnified and defend at its own expense </w:t>
      </w:r>
      <w:r w:rsidR="00230AF8" w:rsidRPr="00D63E97">
        <w:rPr>
          <w:b/>
          <w:bCs/>
        </w:rPr>
        <w:t>Southern Water</w:t>
      </w:r>
      <w:r w:rsidRPr="006D19C3">
        <w:t xml:space="preserve"> against all claims, demands, costs, expenses, liabilities and damages (including legal and other professional costs) which </w:t>
      </w:r>
      <w:r w:rsidR="00230AF8" w:rsidRPr="00D63E97">
        <w:rPr>
          <w:b/>
          <w:bCs/>
        </w:rPr>
        <w:t>Southern Water</w:t>
      </w:r>
      <w:r w:rsidRPr="006D19C3">
        <w:t xml:space="preserve"> may or shall suffer or incur or for which </w:t>
      </w:r>
      <w:r w:rsidR="00230AF8" w:rsidRPr="00D63E97">
        <w:rPr>
          <w:b/>
          <w:bCs/>
        </w:rPr>
        <w:t>Southern Water</w:t>
      </w:r>
      <w:r w:rsidRPr="006D19C3">
        <w:t xml:space="preserve"> may become liable arising out of or in connection with or due to any failure by the Recipient or its employees, agents or subcontractors to comply with any of its obligations relating to the Data Protection Legislation.</w:t>
      </w:r>
    </w:p>
    <w:p w14:paraId="5914F2D9" w14:textId="77777777" w:rsidR="002B4016" w:rsidRPr="00F04D40" w:rsidRDefault="002B4016">
      <w:pPr>
        <w:pStyle w:val="BodyText"/>
        <w:spacing w:before="10"/>
        <w:rPr>
          <w:sz w:val="22"/>
          <w:szCs w:val="22"/>
        </w:rPr>
      </w:pPr>
    </w:p>
    <w:p w14:paraId="13B54E4B" w14:textId="28C70BEC" w:rsidR="002B4016" w:rsidRPr="00F04D40" w:rsidRDefault="008A3D3D">
      <w:pPr>
        <w:pStyle w:val="ListParagraph"/>
        <w:numPr>
          <w:ilvl w:val="1"/>
          <w:numId w:val="1"/>
        </w:numPr>
        <w:tabs>
          <w:tab w:val="left" w:pos="969"/>
        </w:tabs>
        <w:ind w:right="127"/>
      </w:pPr>
      <w:r w:rsidRPr="00F04D40">
        <w:t xml:space="preserve">The Grant </w:t>
      </w:r>
      <w:r w:rsidRPr="00D63E97">
        <w:rPr>
          <w:b/>
          <w:bCs/>
        </w:rPr>
        <w:t>Recipient</w:t>
      </w:r>
      <w:r w:rsidRPr="00F04D40">
        <w:t xml:space="preserve"> acknowledges that </w:t>
      </w:r>
      <w:r w:rsidR="00230AF8">
        <w:rPr>
          <w:b/>
          <w:bCs/>
        </w:rPr>
        <w:t>Southern Water</w:t>
      </w:r>
      <w:r w:rsidRPr="00F04D40">
        <w:t xml:space="preserve"> is subject to the requirements of the EIR and </w:t>
      </w:r>
      <w:r w:rsidRPr="00F04D40">
        <w:rPr>
          <w:spacing w:val="-2"/>
        </w:rPr>
        <w:t>agrees:</w:t>
      </w:r>
    </w:p>
    <w:p w14:paraId="2D895675" w14:textId="77777777" w:rsidR="002B4016" w:rsidRPr="00F04D40" w:rsidRDefault="002B4016">
      <w:pPr>
        <w:pStyle w:val="BodyText"/>
        <w:spacing w:before="10"/>
        <w:rPr>
          <w:sz w:val="22"/>
          <w:szCs w:val="22"/>
        </w:rPr>
      </w:pPr>
    </w:p>
    <w:p w14:paraId="08C69DB9" w14:textId="77407CFC" w:rsidR="002B4016" w:rsidRPr="00F04D40" w:rsidRDefault="008A3D3D">
      <w:pPr>
        <w:pStyle w:val="ListParagraph"/>
        <w:numPr>
          <w:ilvl w:val="2"/>
          <w:numId w:val="1"/>
        </w:numPr>
        <w:tabs>
          <w:tab w:val="left" w:pos="1816"/>
          <w:tab w:val="left" w:pos="1817"/>
        </w:tabs>
        <w:ind w:right="125"/>
      </w:pPr>
      <w:r w:rsidRPr="00F04D40">
        <w:lastRenderedPageBreak/>
        <w:t>to provide all necessary assistance and cooperation as reasonably requested by</w:t>
      </w:r>
      <w:r w:rsidRPr="00F04D40">
        <w:rPr>
          <w:spacing w:val="40"/>
        </w:rPr>
        <w:t xml:space="preserve"> </w:t>
      </w:r>
      <w:r w:rsidR="00230AF8">
        <w:rPr>
          <w:b/>
          <w:bCs/>
        </w:rPr>
        <w:t>Southern Water</w:t>
      </w:r>
      <w:r w:rsidRPr="00F04D40">
        <w:t xml:space="preserve"> to comply with its obligations under the </w:t>
      </w:r>
      <w:proofErr w:type="gramStart"/>
      <w:r w:rsidRPr="00F04D40">
        <w:t>EIR;</w:t>
      </w:r>
      <w:proofErr w:type="gramEnd"/>
    </w:p>
    <w:p w14:paraId="469D862B" w14:textId="77777777" w:rsidR="002B4016" w:rsidRPr="00F04D40" w:rsidRDefault="002B4016">
      <w:pPr>
        <w:pStyle w:val="BodyText"/>
        <w:spacing w:before="10"/>
        <w:rPr>
          <w:sz w:val="22"/>
          <w:szCs w:val="22"/>
        </w:rPr>
      </w:pPr>
    </w:p>
    <w:p w14:paraId="2430EFCC" w14:textId="5EF656E4" w:rsidR="002B4016" w:rsidRPr="00F04D40" w:rsidRDefault="008A3D3D">
      <w:pPr>
        <w:pStyle w:val="ListParagraph"/>
        <w:numPr>
          <w:ilvl w:val="2"/>
          <w:numId w:val="1"/>
        </w:numPr>
        <w:tabs>
          <w:tab w:val="left" w:pos="1816"/>
          <w:tab w:val="left" w:pos="1817"/>
        </w:tabs>
        <w:ind w:right="111"/>
      </w:pPr>
      <w:r w:rsidRPr="00F04D40">
        <w:t xml:space="preserve">where it receives </w:t>
      </w:r>
      <w:r w:rsidR="00EC68C3" w:rsidRPr="00F04D40">
        <w:t>an</w:t>
      </w:r>
      <w:r w:rsidRPr="00F04D40">
        <w:t xml:space="preserve"> EIR request for</w:t>
      </w:r>
      <w:r w:rsidRPr="00F04D40">
        <w:rPr>
          <w:spacing w:val="23"/>
        </w:rPr>
        <w:t xml:space="preserve"> </w:t>
      </w:r>
      <w:r w:rsidRPr="00F04D40">
        <w:t>information in relation</w:t>
      </w:r>
      <w:r w:rsidRPr="00F04D40">
        <w:rPr>
          <w:spacing w:val="23"/>
        </w:rPr>
        <w:t xml:space="preserve"> </w:t>
      </w:r>
      <w:r w:rsidRPr="00F04D40">
        <w:t>to this Agreement, not</w:t>
      </w:r>
      <w:r w:rsidRPr="00F04D40">
        <w:rPr>
          <w:spacing w:val="40"/>
        </w:rPr>
        <w:t xml:space="preserve"> </w:t>
      </w:r>
      <w:r w:rsidRPr="00F04D40">
        <w:t>respond</w:t>
      </w:r>
      <w:r w:rsidRPr="00F04D40">
        <w:rPr>
          <w:spacing w:val="-9"/>
        </w:rPr>
        <w:t xml:space="preserve"> </w:t>
      </w:r>
      <w:r w:rsidRPr="00F04D40">
        <w:t>to</w:t>
      </w:r>
      <w:r w:rsidRPr="00F04D40">
        <w:rPr>
          <w:spacing w:val="-5"/>
        </w:rPr>
        <w:t xml:space="preserve"> </w:t>
      </w:r>
      <w:r w:rsidRPr="00F04D40">
        <w:t>that</w:t>
      </w:r>
      <w:r w:rsidRPr="00F04D40">
        <w:rPr>
          <w:spacing w:val="-10"/>
        </w:rPr>
        <w:t xml:space="preserve"> </w:t>
      </w:r>
      <w:r w:rsidRPr="00F04D40">
        <w:t>request</w:t>
      </w:r>
      <w:r w:rsidRPr="00F04D40">
        <w:rPr>
          <w:spacing w:val="-6"/>
        </w:rPr>
        <w:t xml:space="preserve"> </w:t>
      </w:r>
      <w:r w:rsidRPr="00F04D40">
        <w:t>and</w:t>
      </w:r>
      <w:r w:rsidRPr="00F04D40">
        <w:rPr>
          <w:spacing w:val="-9"/>
        </w:rPr>
        <w:t xml:space="preserve"> </w:t>
      </w:r>
      <w:r w:rsidRPr="00F04D40">
        <w:t>within</w:t>
      </w:r>
      <w:r w:rsidRPr="00F04D40">
        <w:rPr>
          <w:spacing w:val="-6"/>
        </w:rPr>
        <w:t xml:space="preserve"> </w:t>
      </w:r>
      <w:r w:rsidRPr="00F04D40">
        <w:t>2</w:t>
      </w:r>
      <w:r w:rsidRPr="00F04D40">
        <w:rPr>
          <w:spacing w:val="-5"/>
        </w:rPr>
        <w:t xml:space="preserve"> </w:t>
      </w:r>
      <w:r w:rsidRPr="00F04D40">
        <w:t>working</w:t>
      </w:r>
      <w:r w:rsidRPr="00F04D40">
        <w:rPr>
          <w:spacing w:val="-5"/>
        </w:rPr>
        <w:t xml:space="preserve"> </w:t>
      </w:r>
      <w:r w:rsidRPr="00F04D40">
        <w:t>days</w:t>
      </w:r>
      <w:r w:rsidRPr="00F04D40">
        <w:rPr>
          <w:spacing w:val="-6"/>
        </w:rPr>
        <w:t xml:space="preserve"> </w:t>
      </w:r>
      <w:r w:rsidRPr="00F04D40">
        <w:t>transfer</w:t>
      </w:r>
      <w:r w:rsidRPr="00F04D40">
        <w:rPr>
          <w:spacing w:val="-5"/>
        </w:rPr>
        <w:t xml:space="preserve"> </w:t>
      </w:r>
      <w:r w:rsidRPr="00F04D40">
        <w:t>the</w:t>
      </w:r>
      <w:r w:rsidRPr="00F04D40">
        <w:rPr>
          <w:spacing w:val="-9"/>
        </w:rPr>
        <w:t xml:space="preserve"> </w:t>
      </w:r>
      <w:r w:rsidRPr="00F04D40">
        <w:t>request</w:t>
      </w:r>
      <w:r w:rsidRPr="00F04D40">
        <w:rPr>
          <w:spacing w:val="-6"/>
        </w:rPr>
        <w:t xml:space="preserve"> </w:t>
      </w:r>
      <w:r w:rsidRPr="00F04D40">
        <w:t>to</w:t>
      </w:r>
      <w:r w:rsidRPr="00F04D40">
        <w:rPr>
          <w:spacing w:val="-5"/>
        </w:rPr>
        <w:t xml:space="preserve"> </w:t>
      </w:r>
      <w:r w:rsidR="00230AF8">
        <w:rPr>
          <w:b/>
          <w:bCs/>
        </w:rPr>
        <w:t>Southern Water</w:t>
      </w:r>
      <w:r w:rsidRPr="00F04D40">
        <w:t>;</w:t>
      </w:r>
      <w:r w:rsidRPr="00F04D40">
        <w:rPr>
          <w:spacing w:val="-6"/>
        </w:rPr>
        <w:t xml:space="preserve"> </w:t>
      </w:r>
      <w:r w:rsidRPr="00F04D40">
        <w:t>and</w:t>
      </w:r>
    </w:p>
    <w:p w14:paraId="046C263A" w14:textId="77777777" w:rsidR="002B4016" w:rsidRPr="00F04D40" w:rsidRDefault="002B4016">
      <w:pPr>
        <w:pStyle w:val="BodyText"/>
        <w:spacing w:before="11"/>
        <w:rPr>
          <w:sz w:val="22"/>
          <w:szCs w:val="22"/>
        </w:rPr>
      </w:pPr>
    </w:p>
    <w:p w14:paraId="44032CA0" w14:textId="79DA4ED4" w:rsidR="002B4016" w:rsidRPr="00F04D40" w:rsidRDefault="008A3D3D">
      <w:pPr>
        <w:pStyle w:val="ListParagraph"/>
        <w:numPr>
          <w:ilvl w:val="2"/>
          <w:numId w:val="1"/>
        </w:numPr>
        <w:tabs>
          <w:tab w:val="left" w:pos="1816"/>
          <w:tab w:val="left" w:pos="1817"/>
        </w:tabs>
        <w:ind w:right="120"/>
      </w:pPr>
      <w:r w:rsidRPr="00F04D40">
        <w:t xml:space="preserve">to promptly provide </w:t>
      </w:r>
      <w:r w:rsidR="00230AF8">
        <w:rPr>
          <w:b/>
          <w:bCs/>
        </w:rPr>
        <w:t>Southern Water</w:t>
      </w:r>
      <w:r w:rsidRPr="00F04D40">
        <w:rPr>
          <w:spacing w:val="-1"/>
        </w:rPr>
        <w:t xml:space="preserve"> </w:t>
      </w:r>
      <w:r w:rsidRPr="00F04D40">
        <w:t>with a</w:t>
      </w:r>
      <w:r w:rsidRPr="00F04D40">
        <w:rPr>
          <w:spacing w:val="-2"/>
        </w:rPr>
        <w:t xml:space="preserve"> </w:t>
      </w:r>
      <w:r w:rsidRPr="00F04D40">
        <w:t>copy of all</w:t>
      </w:r>
      <w:r w:rsidRPr="00F04D40">
        <w:rPr>
          <w:spacing w:val="-1"/>
        </w:rPr>
        <w:t xml:space="preserve"> </w:t>
      </w:r>
      <w:r w:rsidRPr="00F04D40">
        <w:t xml:space="preserve">information belonging to </w:t>
      </w:r>
      <w:r w:rsidR="00230AF8">
        <w:rPr>
          <w:b/>
          <w:bCs/>
        </w:rPr>
        <w:t>Southern Water</w:t>
      </w:r>
      <w:r w:rsidRPr="006D19C3">
        <w:rPr>
          <w:b/>
          <w:bCs/>
          <w:spacing w:val="-1"/>
        </w:rPr>
        <w:t xml:space="preserve"> </w:t>
      </w:r>
      <w:r w:rsidRPr="00F04D40">
        <w:t>relevant to the request for information.</w:t>
      </w:r>
    </w:p>
    <w:p w14:paraId="48D3E0BF" w14:textId="77777777" w:rsidR="002B4016" w:rsidRPr="00F04D40" w:rsidRDefault="002B4016">
      <w:pPr>
        <w:pStyle w:val="BodyText"/>
        <w:rPr>
          <w:sz w:val="22"/>
          <w:szCs w:val="22"/>
        </w:rPr>
      </w:pPr>
    </w:p>
    <w:p w14:paraId="0361EB70" w14:textId="77777777" w:rsidR="002B4016" w:rsidRPr="00F04D40" w:rsidRDefault="008A3D3D">
      <w:pPr>
        <w:pStyle w:val="Heading1"/>
        <w:numPr>
          <w:ilvl w:val="0"/>
          <w:numId w:val="1"/>
        </w:numPr>
        <w:tabs>
          <w:tab w:val="left" w:pos="836"/>
          <w:tab w:val="left" w:pos="837"/>
        </w:tabs>
        <w:spacing w:before="135"/>
        <w:ind w:left="836" w:hanging="721"/>
        <w:rPr>
          <w:sz w:val="22"/>
          <w:szCs w:val="22"/>
        </w:rPr>
      </w:pPr>
      <w:r w:rsidRPr="00F04D40">
        <w:rPr>
          <w:sz w:val="22"/>
          <w:szCs w:val="22"/>
        </w:rPr>
        <w:t>Withholding,</w:t>
      </w:r>
      <w:r w:rsidRPr="00F04D40">
        <w:rPr>
          <w:spacing w:val="-8"/>
          <w:sz w:val="22"/>
          <w:szCs w:val="22"/>
        </w:rPr>
        <w:t xml:space="preserve"> </w:t>
      </w:r>
      <w:r w:rsidRPr="00F04D40">
        <w:rPr>
          <w:sz w:val="22"/>
          <w:szCs w:val="22"/>
        </w:rPr>
        <w:t>suspending</w:t>
      </w:r>
      <w:r w:rsidRPr="00F04D40">
        <w:rPr>
          <w:spacing w:val="-4"/>
          <w:sz w:val="22"/>
          <w:szCs w:val="22"/>
        </w:rPr>
        <w:t xml:space="preserve"> </w:t>
      </w:r>
      <w:r w:rsidRPr="00F04D40">
        <w:rPr>
          <w:sz w:val="22"/>
          <w:szCs w:val="22"/>
        </w:rPr>
        <w:t>and</w:t>
      </w:r>
      <w:r w:rsidRPr="00F04D40">
        <w:rPr>
          <w:spacing w:val="-3"/>
          <w:sz w:val="22"/>
          <w:szCs w:val="22"/>
        </w:rPr>
        <w:t xml:space="preserve"> </w:t>
      </w:r>
      <w:r w:rsidRPr="00F04D40">
        <w:rPr>
          <w:sz w:val="22"/>
          <w:szCs w:val="22"/>
        </w:rPr>
        <w:t>repayment</w:t>
      </w:r>
      <w:r w:rsidRPr="00F04D40">
        <w:rPr>
          <w:spacing w:val="-3"/>
          <w:sz w:val="22"/>
          <w:szCs w:val="22"/>
        </w:rPr>
        <w:t xml:space="preserve"> </w:t>
      </w:r>
      <w:r w:rsidRPr="00F04D40">
        <w:rPr>
          <w:sz w:val="22"/>
          <w:szCs w:val="22"/>
        </w:rPr>
        <w:t>of</w:t>
      </w:r>
      <w:r w:rsidRPr="00F04D40">
        <w:rPr>
          <w:spacing w:val="-3"/>
          <w:sz w:val="22"/>
          <w:szCs w:val="22"/>
        </w:rPr>
        <w:t xml:space="preserve"> </w:t>
      </w:r>
      <w:r w:rsidRPr="00F04D40">
        <w:rPr>
          <w:spacing w:val="-4"/>
          <w:sz w:val="22"/>
          <w:szCs w:val="22"/>
        </w:rPr>
        <w:t>Grant</w:t>
      </w:r>
    </w:p>
    <w:p w14:paraId="5E91D850" w14:textId="77777777" w:rsidR="002B4016" w:rsidRPr="00F04D40" w:rsidRDefault="002B4016">
      <w:pPr>
        <w:pStyle w:val="BodyText"/>
        <w:rPr>
          <w:b/>
          <w:sz w:val="22"/>
          <w:szCs w:val="22"/>
        </w:rPr>
      </w:pPr>
    </w:p>
    <w:p w14:paraId="1C2470D9" w14:textId="77777777" w:rsidR="002B4016" w:rsidRPr="00F04D40" w:rsidRDefault="002B4016">
      <w:pPr>
        <w:pStyle w:val="BodyText"/>
        <w:spacing w:before="10"/>
        <w:rPr>
          <w:b/>
          <w:sz w:val="22"/>
          <w:szCs w:val="22"/>
        </w:rPr>
      </w:pPr>
    </w:p>
    <w:p w14:paraId="3D09EB01" w14:textId="5C326108" w:rsidR="002B4016" w:rsidRPr="00F04D40" w:rsidRDefault="006D19C3">
      <w:pPr>
        <w:pStyle w:val="ListParagraph"/>
        <w:numPr>
          <w:ilvl w:val="1"/>
          <w:numId w:val="1"/>
        </w:numPr>
        <w:tabs>
          <w:tab w:val="left" w:pos="969"/>
        </w:tabs>
        <w:ind w:right="115"/>
      </w:pPr>
      <w:r w:rsidRPr="006D19C3">
        <w:t>It is</w:t>
      </w:r>
      <w:r>
        <w:rPr>
          <w:b/>
          <w:bCs/>
        </w:rPr>
        <w:t xml:space="preserve"> </w:t>
      </w:r>
      <w:r w:rsidR="00230AF8">
        <w:rPr>
          <w:b/>
          <w:bCs/>
        </w:rPr>
        <w:t>Southern Water</w:t>
      </w:r>
      <w:r w:rsidR="008A3D3D" w:rsidRPr="00F04D40">
        <w:t>'</w:t>
      </w:r>
      <w:r w:rsidR="00E04A42">
        <w:rPr>
          <w:b/>
          <w:bCs/>
        </w:rPr>
        <w:t>s</w:t>
      </w:r>
      <w:r w:rsidR="008A3D3D" w:rsidRPr="00F04D40">
        <w:t xml:space="preserve"> intention that</w:t>
      </w:r>
      <w:r w:rsidR="008A3D3D" w:rsidRPr="00F04D40">
        <w:rPr>
          <w:spacing w:val="-2"/>
        </w:rPr>
        <w:t xml:space="preserve"> </w:t>
      </w:r>
      <w:r w:rsidR="008A3D3D" w:rsidRPr="00F04D40">
        <w:t>the Grant will be paid</w:t>
      </w:r>
      <w:r w:rsidR="008A3D3D" w:rsidRPr="00F04D40">
        <w:rPr>
          <w:spacing w:val="-2"/>
        </w:rPr>
        <w:t xml:space="preserve"> </w:t>
      </w:r>
      <w:r w:rsidR="008A3D3D" w:rsidRPr="00F04D40">
        <w:t xml:space="preserve">to the </w:t>
      </w:r>
      <w:r w:rsidR="008A3D3D" w:rsidRPr="006D19C3">
        <w:rPr>
          <w:b/>
          <w:bCs/>
        </w:rPr>
        <w:t xml:space="preserve">Recipient </w:t>
      </w:r>
      <w:r w:rsidR="008A3D3D" w:rsidRPr="00F04D40">
        <w:t>in full. However, without prejudice</w:t>
      </w:r>
      <w:r w:rsidR="008A3D3D" w:rsidRPr="00F04D40">
        <w:rPr>
          <w:spacing w:val="-11"/>
        </w:rPr>
        <w:t xml:space="preserve"> </w:t>
      </w:r>
      <w:r w:rsidR="008A3D3D" w:rsidRPr="00F04D40">
        <w:t>to</w:t>
      </w:r>
      <w:r w:rsidR="008A3D3D" w:rsidRPr="00F04D40">
        <w:rPr>
          <w:spacing w:val="-10"/>
        </w:rPr>
        <w:t xml:space="preserve"> </w:t>
      </w:r>
      <w:r w:rsidR="00230AF8">
        <w:rPr>
          <w:b/>
          <w:bCs/>
        </w:rPr>
        <w:t>Southern Water</w:t>
      </w:r>
      <w:r>
        <w:t>’</w:t>
      </w:r>
      <w:r w:rsidR="00E04A42">
        <w:rPr>
          <w:b/>
          <w:bCs/>
        </w:rPr>
        <w:t>s</w:t>
      </w:r>
      <w:r w:rsidR="008A3D3D" w:rsidRPr="00F04D40">
        <w:rPr>
          <w:spacing w:val="-11"/>
        </w:rPr>
        <w:t xml:space="preserve"> </w:t>
      </w:r>
      <w:r w:rsidR="008A3D3D" w:rsidRPr="00F04D40">
        <w:t>other</w:t>
      </w:r>
      <w:r w:rsidR="008A3D3D" w:rsidRPr="00F04D40">
        <w:rPr>
          <w:spacing w:val="-14"/>
        </w:rPr>
        <w:t xml:space="preserve"> </w:t>
      </w:r>
      <w:r w:rsidR="008A3D3D" w:rsidRPr="00F04D40">
        <w:t>rights</w:t>
      </w:r>
      <w:r w:rsidR="008A3D3D" w:rsidRPr="00F04D40">
        <w:rPr>
          <w:spacing w:val="-11"/>
        </w:rPr>
        <w:t xml:space="preserve"> </w:t>
      </w:r>
      <w:r w:rsidR="008A3D3D" w:rsidRPr="00F04D40">
        <w:t>and</w:t>
      </w:r>
      <w:r w:rsidR="008A3D3D" w:rsidRPr="00F04D40">
        <w:rPr>
          <w:spacing w:val="-10"/>
        </w:rPr>
        <w:t xml:space="preserve"> </w:t>
      </w:r>
      <w:r w:rsidR="008A3D3D" w:rsidRPr="00F04D40">
        <w:t>remedies,</w:t>
      </w:r>
      <w:r w:rsidR="008A3D3D" w:rsidRPr="00F04D40">
        <w:rPr>
          <w:spacing w:val="-14"/>
        </w:rPr>
        <w:t xml:space="preserve"> </w:t>
      </w:r>
      <w:r w:rsidR="00230AF8">
        <w:rPr>
          <w:b/>
          <w:bCs/>
        </w:rPr>
        <w:t>Southern Water</w:t>
      </w:r>
      <w:r w:rsidR="008A3D3D" w:rsidRPr="00F04D40">
        <w:rPr>
          <w:spacing w:val="-12"/>
        </w:rPr>
        <w:t xml:space="preserve"> </w:t>
      </w:r>
      <w:r w:rsidR="008A3D3D" w:rsidRPr="00F04D40">
        <w:t>may</w:t>
      </w:r>
      <w:r w:rsidR="008A3D3D" w:rsidRPr="00F04D40">
        <w:rPr>
          <w:spacing w:val="-11"/>
        </w:rPr>
        <w:t xml:space="preserve"> </w:t>
      </w:r>
      <w:r w:rsidR="008A3D3D" w:rsidRPr="00F04D40">
        <w:t>at</w:t>
      </w:r>
      <w:r w:rsidR="008A3D3D" w:rsidRPr="00F04D40">
        <w:rPr>
          <w:spacing w:val="-11"/>
        </w:rPr>
        <w:t xml:space="preserve"> </w:t>
      </w:r>
      <w:r w:rsidR="008A3D3D" w:rsidRPr="00F04D40">
        <w:t>its</w:t>
      </w:r>
      <w:r w:rsidR="008A3D3D" w:rsidRPr="00F04D40">
        <w:rPr>
          <w:spacing w:val="-14"/>
        </w:rPr>
        <w:t xml:space="preserve"> </w:t>
      </w:r>
      <w:r w:rsidR="008A3D3D" w:rsidRPr="00F04D40">
        <w:t>discretion</w:t>
      </w:r>
      <w:r w:rsidR="008A3D3D" w:rsidRPr="00F04D40">
        <w:rPr>
          <w:spacing w:val="-10"/>
        </w:rPr>
        <w:t xml:space="preserve"> </w:t>
      </w:r>
      <w:r w:rsidR="008A3D3D" w:rsidRPr="00F04D40">
        <w:t>withhold</w:t>
      </w:r>
      <w:r w:rsidR="008A3D3D" w:rsidRPr="00F04D40">
        <w:rPr>
          <w:spacing w:val="-14"/>
        </w:rPr>
        <w:t xml:space="preserve"> </w:t>
      </w:r>
      <w:r w:rsidR="008A3D3D" w:rsidRPr="00F04D40">
        <w:t>or</w:t>
      </w:r>
      <w:r w:rsidR="008A3D3D" w:rsidRPr="00F04D40">
        <w:rPr>
          <w:spacing w:val="-10"/>
        </w:rPr>
        <w:t xml:space="preserve"> </w:t>
      </w:r>
      <w:r w:rsidR="008A3D3D" w:rsidRPr="00F04D40">
        <w:t>suspend payment of the Grant and/or require repayment of all or part of the Grant if:</w:t>
      </w:r>
    </w:p>
    <w:p w14:paraId="40896BB7" w14:textId="77777777" w:rsidR="002B4016" w:rsidRPr="00F04D40" w:rsidRDefault="002B4016">
      <w:pPr>
        <w:pStyle w:val="BodyText"/>
        <w:spacing w:before="1"/>
        <w:rPr>
          <w:sz w:val="22"/>
          <w:szCs w:val="22"/>
        </w:rPr>
      </w:pPr>
    </w:p>
    <w:p w14:paraId="72F629F6" w14:textId="53471704" w:rsidR="002B4016" w:rsidRPr="00F04D40" w:rsidRDefault="008A3D3D">
      <w:pPr>
        <w:pStyle w:val="ListParagraph"/>
        <w:numPr>
          <w:ilvl w:val="2"/>
          <w:numId w:val="1"/>
        </w:numPr>
        <w:tabs>
          <w:tab w:val="left" w:pos="1677"/>
        </w:tabs>
        <w:ind w:left="1677" w:right="111" w:hanging="568"/>
      </w:pPr>
      <w:r w:rsidRPr="00F04D40">
        <w:t>the</w:t>
      </w:r>
      <w:r w:rsidRPr="00F04D40">
        <w:rPr>
          <w:spacing w:val="-11"/>
        </w:rPr>
        <w:t xml:space="preserve"> </w:t>
      </w:r>
      <w:r w:rsidRPr="006D19C3">
        <w:rPr>
          <w:b/>
          <w:bCs/>
        </w:rPr>
        <w:t>Recipient</w:t>
      </w:r>
      <w:r w:rsidRPr="006D19C3">
        <w:rPr>
          <w:b/>
          <w:bCs/>
          <w:spacing w:val="-9"/>
        </w:rPr>
        <w:t xml:space="preserve"> </w:t>
      </w:r>
      <w:r w:rsidRPr="00F04D40">
        <w:t>uses</w:t>
      </w:r>
      <w:r w:rsidRPr="00F04D40">
        <w:rPr>
          <w:spacing w:val="-11"/>
        </w:rPr>
        <w:t xml:space="preserve"> </w:t>
      </w:r>
      <w:r w:rsidRPr="00F04D40">
        <w:t>the</w:t>
      </w:r>
      <w:r w:rsidRPr="00F04D40">
        <w:rPr>
          <w:spacing w:val="-14"/>
        </w:rPr>
        <w:t xml:space="preserve"> </w:t>
      </w:r>
      <w:r w:rsidRPr="00F04D40">
        <w:t>Grant</w:t>
      </w:r>
      <w:r w:rsidRPr="00F04D40">
        <w:rPr>
          <w:spacing w:val="-11"/>
        </w:rPr>
        <w:t xml:space="preserve"> </w:t>
      </w:r>
      <w:r w:rsidRPr="00F04D40">
        <w:t>for</w:t>
      </w:r>
      <w:r w:rsidRPr="00F04D40">
        <w:rPr>
          <w:spacing w:val="-10"/>
        </w:rPr>
        <w:t xml:space="preserve"> </w:t>
      </w:r>
      <w:r w:rsidRPr="00F04D40">
        <w:t>purposes</w:t>
      </w:r>
      <w:r w:rsidRPr="00F04D40">
        <w:rPr>
          <w:spacing w:val="-11"/>
        </w:rPr>
        <w:t xml:space="preserve"> </w:t>
      </w:r>
      <w:r w:rsidRPr="00F04D40">
        <w:t>other</w:t>
      </w:r>
      <w:r w:rsidRPr="00F04D40">
        <w:rPr>
          <w:spacing w:val="-14"/>
        </w:rPr>
        <w:t xml:space="preserve"> </w:t>
      </w:r>
      <w:r w:rsidRPr="00F04D40">
        <w:t>than</w:t>
      </w:r>
      <w:r w:rsidRPr="00F04D40">
        <w:rPr>
          <w:spacing w:val="-14"/>
        </w:rPr>
        <w:t xml:space="preserve"> </w:t>
      </w:r>
      <w:r w:rsidR="006D19C3">
        <w:t xml:space="preserve">the Permitted </w:t>
      </w:r>
      <w:proofErr w:type="gramStart"/>
      <w:r w:rsidR="006D19C3">
        <w:t>Uses</w:t>
      </w:r>
      <w:r w:rsidRPr="00F04D40">
        <w:rPr>
          <w:spacing w:val="-2"/>
        </w:rPr>
        <w:t>;</w:t>
      </w:r>
      <w:proofErr w:type="gramEnd"/>
    </w:p>
    <w:p w14:paraId="68B4C471" w14:textId="3D0F4007" w:rsidR="002B4016" w:rsidRPr="00F04D40" w:rsidRDefault="008A3D3D">
      <w:pPr>
        <w:pStyle w:val="ListParagraph"/>
        <w:numPr>
          <w:ilvl w:val="2"/>
          <w:numId w:val="1"/>
        </w:numPr>
        <w:tabs>
          <w:tab w:val="left" w:pos="1677"/>
        </w:tabs>
        <w:spacing w:before="120"/>
        <w:ind w:left="1677" w:right="113" w:hanging="568"/>
      </w:pPr>
      <w:r w:rsidRPr="00F04D40">
        <w:t>delivery</w:t>
      </w:r>
      <w:r w:rsidRPr="00F04D40">
        <w:rPr>
          <w:spacing w:val="-14"/>
        </w:rPr>
        <w:t xml:space="preserve"> </w:t>
      </w:r>
      <w:r w:rsidRPr="00F04D40">
        <w:t>of</w:t>
      </w:r>
      <w:r w:rsidRPr="00F04D40">
        <w:rPr>
          <w:spacing w:val="-14"/>
        </w:rPr>
        <w:t xml:space="preserve"> </w:t>
      </w:r>
      <w:r w:rsidRPr="00F04D40">
        <w:t>the</w:t>
      </w:r>
      <w:r w:rsidRPr="00F04D40">
        <w:rPr>
          <w:spacing w:val="-14"/>
        </w:rPr>
        <w:t xml:space="preserve"> </w:t>
      </w:r>
      <w:r w:rsidRPr="00F04D40">
        <w:t>P</w:t>
      </w:r>
      <w:r w:rsidR="006D19C3">
        <w:t>roject</w:t>
      </w:r>
      <w:r w:rsidRPr="00F04D40">
        <w:rPr>
          <w:spacing w:val="-14"/>
        </w:rPr>
        <w:t xml:space="preserve"> </w:t>
      </w:r>
      <w:r w:rsidRPr="00F04D40">
        <w:t>does</w:t>
      </w:r>
      <w:r w:rsidRPr="00F04D40">
        <w:rPr>
          <w:spacing w:val="-14"/>
        </w:rPr>
        <w:t xml:space="preserve"> </w:t>
      </w:r>
      <w:r w:rsidRPr="00F04D40">
        <w:t>not</w:t>
      </w:r>
      <w:r w:rsidRPr="00F04D40">
        <w:rPr>
          <w:spacing w:val="-14"/>
        </w:rPr>
        <w:t xml:space="preserve"> </w:t>
      </w:r>
      <w:r w:rsidRPr="00F04D40">
        <w:t>start</w:t>
      </w:r>
      <w:r w:rsidRPr="00F04D40">
        <w:rPr>
          <w:spacing w:val="-14"/>
        </w:rPr>
        <w:t xml:space="preserve"> </w:t>
      </w:r>
      <w:r w:rsidRPr="00F04D40">
        <w:t>within</w:t>
      </w:r>
      <w:r w:rsidRPr="00F04D40">
        <w:rPr>
          <w:spacing w:val="-10"/>
        </w:rPr>
        <w:t xml:space="preserve"> </w:t>
      </w:r>
      <w:r w:rsidR="00A02172">
        <w:t>two</w:t>
      </w:r>
      <w:r w:rsidRPr="00F04D40">
        <w:rPr>
          <w:spacing w:val="-14"/>
        </w:rPr>
        <w:t xml:space="preserve"> </w:t>
      </w:r>
      <w:r w:rsidRPr="00F04D40">
        <w:t>(</w:t>
      </w:r>
      <w:r w:rsidR="00A02172">
        <w:t>2</w:t>
      </w:r>
      <w:r w:rsidRPr="00F04D40">
        <w:t>)</w:t>
      </w:r>
      <w:r w:rsidRPr="00F04D40">
        <w:rPr>
          <w:spacing w:val="-13"/>
        </w:rPr>
        <w:t xml:space="preserve"> </w:t>
      </w:r>
      <w:r w:rsidRPr="00F04D40">
        <w:t>months</w:t>
      </w:r>
      <w:r w:rsidRPr="00F04D40">
        <w:rPr>
          <w:spacing w:val="-14"/>
        </w:rPr>
        <w:t xml:space="preserve"> </w:t>
      </w:r>
      <w:r w:rsidRPr="00F04D40">
        <w:t>of</w:t>
      </w:r>
      <w:r w:rsidRPr="00F04D40">
        <w:rPr>
          <w:spacing w:val="-14"/>
        </w:rPr>
        <w:t xml:space="preserve"> </w:t>
      </w:r>
      <w:r w:rsidRPr="00F04D40">
        <w:t>the</w:t>
      </w:r>
      <w:r w:rsidRPr="00F04D40">
        <w:rPr>
          <w:spacing w:val="-12"/>
        </w:rPr>
        <w:t xml:space="preserve"> </w:t>
      </w:r>
      <w:r w:rsidRPr="00F04D40">
        <w:t>date</w:t>
      </w:r>
      <w:r w:rsidRPr="00F04D40">
        <w:rPr>
          <w:spacing w:val="-13"/>
        </w:rPr>
        <w:t xml:space="preserve"> </w:t>
      </w:r>
      <w:r w:rsidRPr="00F04D40">
        <w:t>of</w:t>
      </w:r>
      <w:r w:rsidRPr="00F04D40">
        <w:rPr>
          <w:spacing w:val="-14"/>
        </w:rPr>
        <w:t xml:space="preserve"> </w:t>
      </w:r>
      <w:r w:rsidRPr="00F04D40">
        <w:t>this</w:t>
      </w:r>
      <w:r w:rsidRPr="00F04D40">
        <w:rPr>
          <w:spacing w:val="-14"/>
        </w:rPr>
        <w:t xml:space="preserve"> </w:t>
      </w:r>
      <w:proofErr w:type="gramStart"/>
      <w:r w:rsidRPr="00F04D40">
        <w:t>Agreement</w:t>
      </w:r>
      <w:proofErr w:type="gramEnd"/>
      <w:r w:rsidRPr="00F04D40">
        <w:t xml:space="preserve"> and</w:t>
      </w:r>
      <w:r w:rsidRPr="00F04D40">
        <w:rPr>
          <w:spacing w:val="-2"/>
        </w:rPr>
        <w:t xml:space="preserve"> </w:t>
      </w:r>
      <w:r w:rsidRPr="00F04D40">
        <w:t>the</w:t>
      </w:r>
      <w:r w:rsidRPr="00F04D40">
        <w:rPr>
          <w:spacing w:val="-6"/>
        </w:rPr>
        <w:t xml:space="preserve"> </w:t>
      </w:r>
      <w:r w:rsidRPr="006D19C3">
        <w:rPr>
          <w:b/>
          <w:bCs/>
        </w:rPr>
        <w:t>Recipient</w:t>
      </w:r>
      <w:r w:rsidRPr="006D19C3">
        <w:rPr>
          <w:b/>
          <w:bCs/>
          <w:spacing w:val="-1"/>
        </w:rPr>
        <w:t xml:space="preserve"> </w:t>
      </w:r>
      <w:r w:rsidRPr="00F04D40">
        <w:t>has</w:t>
      </w:r>
      <w:r w:rsidRPr="00F04D40">
        <w:rPr>
          <w:spacing w:val="-3"/>
        </w:rPr>
        <w:t xml:space="preserve"> </w:t>
      </w:r>
      <w:r w:rsidRPr="00F04D40">
        <w:t>failed</w:t>
      </w:r>
      <w:r w:rsidRPr="00F04D40">
        <w:rPr>
          <w:spacing w:val="-6"/>
        </w:rPr>
        <w:t xml:space="preserve"> </w:t>
      </w:r>
      <w:r w:rsidRPr="00F04D40">
        <w:t>to</w:t>
      </w:r>
      <w:r w:rsidRPr="00F04D40">
        <w:rPr>
          <w:spacing w:val="-2"/>
        </w:rPr>
        <w:t xml:space="preserve"> </w:t>
      </w:r>
      <w:r w:rsidRPr="00F04D40">
        <w:t>provide</w:t>
      </w:r>
      <w:r w:rsidRPr="00F04D40">
        <w:rPr>
          <w:spacing w:val="-3"/>
        </w:rPr>
        <w:t xml:space="preserve"> </w:t>
      </w:r>
      <w:r w:rsidR="00230AF8">
        <w:rPr>
          <w:b/>
          <w:bCs/>
        </w:rPr>
        <w:t>Southern Water</w:t>
      </w:r>
      <w:r w:rsidRPr="00F04D40">
        <w:rPr>
          <w:spacing w:val="-4"/>
        </w:rPr>
        <w:t xml:space="preserve"> </w:t>
      </w:r>
      <w:r w:rsidRPr="00F04D40">
        <w:t>with</w:t>
      </w:r>
      <w:r w:rsidRPr="00F04D40">
        <w:rPr>
          <w:spacing w:val="-2"/>
        </w:rPr>
        <w:t xml:space="preserve"> </w:t>
      </w:r>
      <w:r w:rsidRPr="00F04D40">
        <w:t>a</w:t>
      </w:r>
      <w:r w:rsidRPr="00F04D40">
        <w:rPr>
          <w:spacing w:val="-2"/>
        </w:rPr>
        <w:t xml:space="preserve"> </w:t>
      </w:r>
      <w:r w:rsidRPr="00F04D40">
        <w:t>reasonable</w:t>
      </w:r>
      <w:r w:rsidRPr="00F04D40">
        <w:rPr>
          <w:spacing w:val="-3"/>
        </w:rPr>
        <w:t xml:space="preserve"> </w:t>
      </w:r>
      <w:r w:rsidRPr="00F04D40">
        <w:t>explanation</w:t>
      </w:r>
      <w:r w:rsidRPr="00F04D40">
        <w:rPr>
          <w:spacing w:val="-3"/>
        </w:rPr>
        <w:t xml:space="preserve"> </w:t>
      </w:r>
      <w:r w:rsidRPr="00F04D40">
        <w:t xml:space="preserve">for the </w:t>
      </w:r>
      <w:proofErr w:type="gramStart"/>
      <w:r w:rsidRPr="00F04D40">
        <w:t>delay;</w:t>
      </w:r>
      <w:proofErr w:type="gramEnd"/>
    </w:p>
    <w:p w14:paraId="79E10979" w14:textId="1E7F5206" w:rsidR="002B4016" w:rsidRPr="00F04D40" w:rsidRDefault="00230AF8">
      <w:pPr>
        <w:pStyle w:val="ListParagraph"/>
        <w:numPr>
          <w:ilvl w:val="2"/>
          <w:numId w:val="1"/>
        </w:numPr>
        <w:tabs>
          <w:tab w:val="left" w:pos="1677"/>
        </w:tabs>
        <w:spacing w:before="118" w:line="242" w:lineRule="auto"/>
        <w:ind w:left="1677" w:right="116" w:hanging="568"/>
      </w:pPr>
      <w:r>
        <w:rPr>
          <w:b/>
          <w:bCs/>
        </w:rPr>
        <w:t>Southern Water</w:t>
      </w:r>
      <w:r w:rsidR="008A3D3D" w:rsidRPr="00F04D40">
        <w:rPr>
          <w:spacing w:val="-3"/>
        </w:rPr>
        <w:t xml:space="preserve"> </w:t>
      </w:r>
      <w:r w:rsidR="008A3D3D" w:rsidRPr="00F04D40">
        <w:t>considers</w:t>
      </w:r>
      <w:r w:rsidR="008A3D3D" w:rsidRPr="00F04D40">
        <w:rPr>
          <w:spacing w:val="-2"/>
        </w:rPr>
        <w:t xml:space="preserve"> </w:t>
      </w:r>
      <w:r w:rsidR="008A3D3D" w:rsidRPr="00F04D40">
        <w:t>that the</w:t>
      </w:r>
      <w:r w:rsidR="008A3D3D" w:rsidRPr="00F04D40">
        <w:rPr>
          <w:spacing w:val="-2"/>
        </w:rPr>
        <w:t xml:space="preserve"> </w:t>
      </w:r>
      <w:r w:rsidR="008A3D3D" w:rsidRPr="006D19C3">
        <w:rPr>
          <w:b/>
          <w:bCs/>
        </w:rPr>
        <w:t>Recipien</w:t>
      </w:r>
      <w:r w:rsidR="008A3D3D" w:rsidRPr="00F04D40">
        <w:t>t has</w:t>
      </w:r>
      <w:r w:rsidR="008A3D3D" w:rsidRPr="00F04D40">
        <w:rPr>
          <w:spacing w:val="-6"/>
        </w:rPr>
        <w:t xml:space="preserve"> </w:t>
      </w:r>
      <w:r w:rsidR="008A3D3D" w:rsidRPr="00F04D40">
        <w:t>not</w:t>
      </w:r>
      <w:r w:rsidR="008A3D3D" w:rsidRPr="00F04D40">
        <w:rPr>
          <w:spacing w:val="-2"/>
        </w:rPr>
        <w:t xml:space="preserve"> </w:t>
      </w:r>
      <w:r w:rsidR="008A3D3D" w:rsidRPr="00F04D40">
        <w:t>made</w:t>
      </w:r>
      <w:r w:rsidR="008A3D3D" w:rsidRPr="00F04D40">
        <w:rPr>
          <w:spacing w:val="-2"/>
        </w:rPr>
        <w:t xml:space="preserve"> </w:t>
      </w:r>
      <w:r w:rsidR="008A3D3D" w:rsidRPr="00F04D40">
        <w:t>satisfactory</w:t>
      </w:r>
      <w:r w:rsidR="008A3D3D" w:rsidRPr="00F04D40">
        <w:rPr>
          <w:spacing w:val="-6"/>
        </w:rPr>
        <w:t xml:space="preserve"> </w:t>
      </w:r>
      <w:r w:rsidR="008A3D3D" w:rsidRPr="00F04D40">
        <w:t>progress</w:t>
      </w:r>
      <w:r w:rsidR="008A3D3D" w:rsidRPr="00F04D40">
        <w:rPr>
          <w:spacing w:val="-2"/>
        </w:rPr>
        <w:t xml:space="preserve"> </w:t>
      </w:r>
      <w:r w:rsidR="008A3D3D" w:rsidRPr="00F04D40">
        <w:t>with</w:t>
      </w:r>
      <w:r w:rsidR="008A3D3D" w:rsidRPr="00F04D40">
        <w:rPr>
          <w:spacing w:val="-2"/>
        </w:rPr>
        <w:t xml:space="preserve"> </w:t>
      </w:r>
      <w:r w:rsidR="008A3D3D" w:rsidRPr="00F04D40">
        <w:t xml:space="preserve">the delivery of the </w:t>
      </w:r>
      <w:proofErr w:type="gramStart"/>
      <w:r w:rsidR="008A3D3D" w:rsidRPr="00F04D40">
        <w:t>Project;</w:t>
      </w:r>
      <w:proofErr w:type="gramEnd"/>
    </w:p>
    <w:p w14:paraId="2280EDAC" w14:textId="4F8F8BE9" w:rsidR="002B4016" w:rsidRPr="00371BD6" w:rsidRDefault="008A3D3D">
      <w:pPr>
        <w:pStyle w:val="ListParagraph"/>
        <w:numPr>
          <w:ilvl w:val="2"/>
          <w:numId w:val="1"/>
        </w:numPr>
        <w:tabs>
          <w:tab w:val="left" w:pos="1677"/>
        </w:tabs>
        <w:spacing w:before="122"/>
        <w:ind w:left="1677" w:right="117" w:hanging="568"/>
      </w:pPr>
      <w:r w:rsidRPr="00F04D40">
        <w:t xml:space="preserve">the </w:t>
      </w:r>
      <w:r w:rsidRPr="00371BD6">
        <w:rPr>
          <w:b/>
          <w:bCs/>
        </w:rPr>
        <w:t>Recipient</w:t>
      </w:r>
      <w:r w:rsidRPr="00F04D40">
        <w:t xml:space="preserve"> provides </w:t>
      </w:r>
      <w:r w:rsidR="00230AF8">
        <w:rPr>
          <w:b/>
          <w:bCs/>
        </w:rPr>
        <w:t>Southern Water</w:t>
      </w:r>
      <w:r w:rsidRPr="00F04D40">
        <w:t xml:space="preserve"> with any materially misleading or inaccurate </w:t>
      </w:r>
      <w:proofErr w:type="gramStart"/>
      <w:r w:rsidRPr="00F04D40">
        <w:rPr>
          <w:spacing w:val="-2"/>
        </w:rPr>
        <w:t>information;</w:t>
      </w:r>
      <w:proofErr w:type="gramEnd"/>
    </w:p>
    <w:p w14:paraId="4EC5613C" w14:textId="7B60E5E8" w:rsidR="00371BD6" w:rsidRPr="00F04D40" w:rsidRDefault="00371BD6" w:rsidP="00371BD6">
      <w:pPr>
        <w:pStyle w:val="ListParagraph"/>
        <w:numPr>
          <w:ilvl w:val="2"/>
          <w:numId w:val="1"/>
        </w:numPr>
        <w:tabs>
          <w:tab w:val="left" w:pos="1676"/>
          <w:tab w:val="left" w:pos="1677"/>
        </w:tabs>
        <w:spacing w:before="116"/>
        <w:ind w:left="1677" w:hanging="568"/>
      </w:pPr>
      <w:r>
        <w:t xml:space="preserve">the </w:t>
      </w:r>
      <w:r w:rsidRPr="00371BD6">
        <w:rPr>
          <w:b/>
          <w:bCs/>
        </w:rPr>
        <w:t>Recipient</w:t>
      </w:r>
      <w:r>
        <w:t xml:space="preserve"> commits or </w:t>
      </w:r>
      <w:proofErr w:type="gramStart"/>
      <w:r>
        <w:t>committed</w:t>
      </w:r>
      <w:proofErr w:type="gramEnd"/>
      <w:r>
        <w:t xml:space="preserve"> a Prohibited Act or acts in breach of applicable laws in its use of the Grant or performance of any Permitted </w:t>
      </w:r>
      <w:proofErr w:type="gramStart"/>
      <w:r>
        <w:t>Uses;</w:t>
      </w:r>
      <w:proofErr w:type="gramEnd"/>
    </w:p>
    <w:p w14:paraId="472AADDC" w14:textId="67ADBA93" w:rsidR="002B4016" w:rsidRPr="00F04D40" w:rsidRDefault="008A3D3D" w:rsidP="00371BD6">
      <w:pPr>
        <w:pStyle w:val="ListParagraph"/>
        <w:numPr>
          <w:ilvl w:val="2"/>
          <w:numId w:val="1"/>
        </w:numPr>
        <w:tabs>
          <w:tab w:val="left" w:pos="1677"/>
        </w:tabs>
        <w:spacing w:before="116"/>
        <w:ind w:left="1677" w:hanging="568"/>
      </w:pPr>
      <w:r w:rsidRPr="00F04D40">
        <w:t>the</w:t>
      </w:r>
      <w:r w:rsidRPr="00371BD6">
        <w:t xml:space="preserve"> </w:t>
      </w:r>
      <w:r w:rsidRPr="00371BD6">
        <w:rPr>
          <w:b/>
          <w:bCs/>
        </w:rPr>
        <w:t>Recipient</w:t>
      </w:r>
      <w:r w:rsidRPr="00371BD6">
        <w:t xml:space="preserve"> </w:t>
      </w:r>
      <w:r w:rsidRPr="00F04D40">
        <w:t>takes</w:t>
      </w:r>
      <w:r w:rsidRPr="00371BD6">
        <w:t xml:space="preserve"> </w:t>
      </w:r>
      <w:r w:rsidRPr="00F04D40">
        <w:t>any</w:t>
      </w:r>
      <w:r w:rsidRPr="00371BD6">
        <w:t xml:space="preserve"> </w:t>
      </w:r>
      <w:r w:rsidRPr="00F04D40">
        <w:t>actions</w:t>
      </w:r>
      <w:r w:rsidRPr="00371BD6">
        <w:t xml:space="preserve"> </w:t>
      </w:r>
      <w:r w:rsidRPr="00F04D40">
        <w:t>which,</w:t>
      </w:r>
      <w:r w:rsidRPr="00371BD6">
        <w:t xml:space="preserve"> </w:t>
      </w:r>
      <w:r w:rsidRPr="00F04D40">
        <w:t>in</w:t>
      </w:r>
      <w:r w:rsidRPr="00371BD6">
        <w:t xml:space="preserve"> </w:t>
      </w:r>
      <w:r w:rsidRPr="00F04D40">
        <w:t>the</w:t>
      </w:r>
      <w:r w:rsidRPr="00371BD6">
        <w:t xml:space="preserve"> </w:t>
      </w:r>
      <w:r w:rsidRPr="00F04D40">
        <w:t>reasonable</w:t>
      </w:r>
      <w:r w:rsidRPr="00371BD6">
        <w:t xml:space="preserve"> </w:t>
      </w:r>
      <w:r w:rsidRPr="00F04D40">
        <w:t>opinion</w:t>
      </w:r>
      <w:r w:rsidRPr="00371BD6">
        <w:t xml:space="preserve"> </w:t>
      </w:r>
      <w:r w:rsidRPr="00F04D40">
        <w:t>of</w:t>
      </w:r>
      <w:r w:rsidRPr="00371BD6">
        <w:t xml:space="preserve"> </w:t>
      </w:r>
      <w:r w:rsidR="00230AF8" w:rsidRPr="00D63E97">
        <w:rPr>
          <w:b/>
          <w:bCs/>
        </w:rPr>
        <w:t>Southern Water</w:t>
      </w:r>
      <w:r w:rsidRPr="00F04D40">
        <w:t>,</w:t>
      </w:r>
      <w:r w:rsidRPr="00371BD6">
        <w:t xml:space="preserve"> </w:t>
      </w:r>
      <w:r w:rsidRPr="00F04D40">
        <w:t xml:space="preserve">bring or are likely to bring </w:t>
      </w:r>
      <w:r w:rsidR="00230AF8" w:rsidRPr="00D63E97">
        <w:rPr>
          <w:b/>
          <w:bCs/>
        </w:rPr>
        <w:t>Southern Water</w:t>
      </w:r>
      <w:r w:rsidRPr="00F04D40">
        <w:t>'</w:t>
      </w:r>
      <w:r w:rsidRPr="00E04A42">
        <w:rPr>
          <w:b/>
          <w:bCs/>
        </w:rPr>
        <w:t>s</w:t>
      </w:r>
      <w:r w:rsidRPr="00F04D40">
        <w:t xml:space="preserve"> name or reputation into </w:t>
      </w:r>
      <w:proofErr w:type="gramStart"/>
      <w:r w:rsidRPr="00F04D40">
        <w:t>disrepute;</w:t>
      </w:r>
      <w:proofErr w:type="gramEnd"/>
    </w:p>
    <w:p w14:paraId="4B5CAA9C" w14:textId="13B9C3C4" w:rsidR="002B4016" w:rsidRPr="00F04D40" w:rsidRDefault="008A3D3D">
      <w:pPr>
        <w:pStyle w:val="ListParagraph"/>
        <w:numPr>
          <w:ilvl w:val="2"/>
          <w:numId w:val="1"/>
        </w:numPr>
        <w:tabs>
          <w:tab w:val="left" w:pos="1677"/>
        </w:tabs>
        <w:spacing w:before="120"/>
        <w:ind w:left="1677" w:right="112" w:hanging="568"/>
      </w:pPr>
      <w:r w:rsidRPr="00F04D40">
        <w:t>the</w:t>
      </w:r>
      <w:r w:rsidRPr="00F04D40">
        <w:rPr>
          <w:spacing w:val="-3"/>
        </w:rPr>
        <w:t xml:space="preserve"> </w:t>
      </w:r>
      <w:r w:rsidRPr="00371BD6">
        <w:rPr>
          <w:b/>
          <w:bCs/>
        </w:rPr>
        <w:t>Recipient</w:t>
      </w:r>
      <w:r w:rsidRPr="00F04D40">
        <w:t xml:space="preserve"> ceased</w:t>
      </w:r>
      <w:r w:rsidRPr="00F04D40">
        <w:rPr>
          <w:spacing w:val="-1"/>
        </w:rPr>
        <w:t xml:space="preserve"> </w:t>
      </w:r>
      <w:r w:rsidRPr="00F04D40">
        <w:t>to</w:t>
      </w:r>
      <w:r w:rsidRPr="00F04D40">
        <w:rPr>
          <w:spacing w:val="-1"/>
        </w:rPr>
        <w:t xml:space="preserve"> </w:t>
      </w:r>
      <w:r w:rsidRPr="00F04D40">
        <w:t>operate</w:t>
      </w:r>
      <w:r w:rsidRPr="00F04D40">
        <w:rPr>
          <w:spacing w:val="-1"/>
        </w:rPr>
        <w:t xml:space="preserve"> </w:t>
      </w:r>
      <w:r w:rsidRPr="00F04D40">
        <w:t>for</w:t>
      </w:r>
      <w:r w:rsidRPr="00F04D40">
        <w:rPr>
          <w:spacing w:val="-1"/>
        </w:rPr>
        <w:t xml:space="preserve"> </w:t>
      </w:r>
      <w:r w:rsidRPr="00F04D40">
        <w:t>any</w:t>
      </w:r>
      <w:r w:rsidRPr="00F04D40">
        <w:rPr>
          <w:spacing w:val="-6"/>
        </w:rPr>
        <w:t xml:space="preserve"> </w:t>
      </w:r>
      <w:r w:rsidRPr="00F04D40">
        <w:t>reason, or</w:t>
      </w:r>
      <w:r w:rsidRPr="00F04D40">
        <w:rPr>
          <w:spacing w:val="-1"/>
        </w:rPr>
        <w:t xml:space="preserve"> </w:t>
      </w:r>
      <w:r w:rsidRPr="00F04D40">
        <w:t>resolution</w:t>
      </w:r>
      <w:r w:rsidRPr="00F04D40">
        <w:rPr>
          <w:spacing w:val="-2"/>
        </w:rPr>
        <w:t xml:space="preserve"> </w:t>
      </w:r>
      <w:r w:rsidRPr="00F04D40">
        <w:t>is</w:t>
      </w:r>
      <w:r w:rsidRPr="00F04D40">
        <w:rPr>
          <w:spacing w:val="-3"/>
        </w:rPr>
        <w:t xml:space="preserve"> </w:t>
      </w:r>
      <w:r w:rsidRPr="00F04D40">
        <w:t>passed</w:t>
      </w:r>
      <w:r w:rsidRPr="00F04D40">
        <w:rPr>
          <w:spacing w:val="-3"/>
        </w:rPr>
        <w:t xml:space="preserve"> </w:t>
      </w:r>
      <w:r w:rsidRPr="00F04D40">
        <w:t>(or</w:t>
      </w:r>
      <w:r w:rsidRPr="00F04D40">
        <w:rPr>
          <w:spacing w:val="-5"/>
        </w:rPr>
        <w:t xml:space="preserve"> </w:t>
      </w:r>
      <w:r w:rsidRPr="00F04D40">
        <w:t>any court</w:t>
      </w:r>
      <w:r w:rsidRPr="00F04D40">
        <w:rPr>
          <w:spacing w:val="-10"/>
        </w:rPr>
        <w:t xml:space="preserve"> </w:t>
      </w:r>
      <w:r w:rsidRPr="00F04D40">
        <w:t>of</w:t>
      </w:r>
      <w:r w:rsidRPr="00F04D40">
        <w:rPr>
          <w:spacing w:val="-10"/>
        </w:rPr>
        <w:t xml:space="preserve"> </w:t>
      </w:r>
      <w:r w:rsidRPr="00F04D40">
        <w:t>competent</w:t>
      </w:r>
      <w:r w:rsidRPr="00F04D40">
        <w:rPr>
          <w:spacing w:val="-10"/>
        </w:rPr>
        <w:t xml:space="preserve"> </w:t>
      </w:r>
      <w:r w:rsidRPr="00F04D40">
        <w:t>jurisdiction</w:t>
      </w:r>
      <w:r w:rsidRPr="00F04D40">
        <w:rPr>
          <w:spacing w:val="-13"/>
        </w:rPr>
        <w:t xml:space="preserve"> </w:t>
      </w:r>
      <w:r w:rsidRPr="00F04D40">
        <w:t>makes</w:t>
      </w:r>
      <w:r w:rsidRPr="00F04D40">
        <w:rPr>
          <w:spacing w:val="-10"/>
        </w:rPr>
        <w:t xml:space="preserve"> </w:t>
      </w:r>
      <w:r w:rsidRPr="00F04D40">
        <w:t>an</w:t>
      </w:r>
      <w:r w:rsidRPr="00F04D40">
        <w:rPr>
          <w:spacing w:val="-9"/>
        </w:rPr>
        <w:t xml:space="preserve"> </w:t>
      </w:r>
      <w:r w:rsidRPr="00F04D40">
        <w:t>order)</w:t>
      </w:r>
      <w:r w:rsidRPr="00F04D40">
        <w:rPr>
          <w:spacing w:val="-9"/>
        </w:rPr>
        <w:t xml:space="preserve"> </w:t>
      </w:r>
      <w:r w:rsidRPr="00F04D40">
        <w:t>that</w:t>
      </w:r>
      <w:r w:rsidRPr="00F04D40">
        <w:rPr>
          <w:spacing w:val="-10"/>
        </w:rPr>
        <w:t xml:space="preserve"> </w:t>
      </w:r>
      <w:r w:rsidRPr="00F04D40">
        <w:t>it</w:t>
      </w:r>
      <w:r w:rsidRPr="00F04D40">
        <w:rPr>
          <w:spacing w:val="-10"/>
        </w:rPr>
        <w:t xml:space="preserve"> </w:t>
      </w:r>
      <w:r w:rsidRPr="00F04D40">
        <w:t>be</w:t>
      </w:r>
      <w:r w:rsidRPr="00F04D40">
        <w:rPr>
          <w:spacing w:val="-9"/>
        </w:rPr>
        <w:t xml:space="preserve"> </w:t>
      </w:r>
      <w:r w:rsidRPr="00F04D40">
        <w:t>wound</w:t>
      </w:r>
      <w:r w:rsidRPr="00F04D40">
        <w:rPr>
          <w:spacing w:val="-9"/>
        </w:rPr>
        <w:t xml:space="preserve"> </w:t>
      </w:r>
      <w:r w:rsidRPr="00F04D40">
        <w:t>up</w:t>
      </w:r>
      <w:r w:rsidRPr="00F04D40">
        <w:rPr>
          <w:spacing w:val="-9"/>
        </w:rPr>
        <w:t xml:space="preserve"> </w:t>
      </w:r>
      <w:r w:rsidRPr="00F04D40">
        <w:t>or</w:t>
      </w:r>
      <w:r w:rsidRPr="00F04D40">
        <w:rPr>
          <w:spacing w:val="-9"/>
        </w:rPr>
        <w:t xml:space="preserve"> </w:t>
      </w:r>
      <w:r w:rsidRPr="00F04D40">
        <w:t>dissolved</w:t>
      </w:r>
      <w:r w:rsidRPr="00F04D40">
        <w:rPr>
          <w:spacing w:val="-9"/>
        </w:rPr>
        <w:t xml:space="preserve"> </w:t>
      </w:r>
      <w:r w:rsidRPr="00F04D40">
        <w:t>(other than for the purpose of a bona fide and solvent reconstruction or amalgamation</w:t>
      </w:r>
      <w:proofErr w:type="gramStart"/>
      <w:r w:rsidRPr="00F04D40">
        <w:t>);</w:t>
      </w:r>
      <w:proofErr w:type="gramEnd"/>
    </w:p>
    <w:p w14:paraId="3D0A0CC5" w14:textId="76FAC7C6" w:rsidR="002B4016" w:rsidRPr="00F04D40" w:rsidRDefault="008A3D3D">
      <w:pPr>
        <w:pStyle w:val="ListParagraph"/>
        <w:numPr>
          <w:ilvl w:val="2"/>
          <w:numId w:val="1"/>
        </w:numPr>
        <w:tabs>
          <w:tab w:val="left" w:pos="1677"/>
        </w:tabs>
        <w:spacing w:before="119"/>
        <w:ind w:left="1677" w:right="117" w:hanging="568"/>
      </w:pPr>
      <w:r w:rsidRPr="00F04D40">
        <w:t xml:space="preserve">the </w:t>
      </w:r>
      <w:r w:rsidRPr="00371BD6">
        <w:rPr>
          <w:b/>
          <w:bCs/>
        </w:rPr>
        <w:t>Recipient</w:t>
      </w:r>
      <w:r w:rsidRPr="00F04D40">
        <w:t xml:space="preserve"> becomes insolvent, or it is declared bankrupt, or it is placed into receivership, administration or liquidation, or a petition has been presented for its winding up, or it enters into any arrangement or composition for the benefit of its creditors, or it is unable to pay its debts as they fall due; or</w:t>
      </w:r>
    </w:p>
    <w:p w14:paraId="10854902" w14:textId="77777777" w:rsidR="002B4016" w:rsidRPr="00F04D40" w:rsidRDefault="008A3D3D">
      <w:pPr>
        <w:pStyle w:val="ListParagraph"/>
        <w:numPr>
          <w:ilvl w:val="2"/>
          <w:numId w:val="1"/>
        </w:numPr>
        <w:tabs>
          <w:tab w:val="left" w:pos="1677"/>
        </w:tabs>
        <w:spacing w:before="77"/>
        <w:ind w:left="1677" w:right="113" w:hanging="568"/>
      </w:pPr>
      <w:r w:rsidRPr="00F04D40">
        <w:t xml:space="preserve">the </w:t>
      </w:r>
      <w:r w:rsidRPr="00371BD6">
        <w:rPr>
          <w:b/>
          <w:bCs/>
        </w:rPr>
        <w:t>Recipient</w:t>
      </w:r>
      <w:r w:rsidRPr="00F04D40">
        <w:t xml:space="preserve"> fails to comply with any of the terms and conditions set out in this Agreement and fails to rectify any such failure within thirty (30) days of receiving written notice detailing the failure.</w:t>
      </w:r>
    </w:p>
    <w:p w14:paraId="644E7E28" w14:textId="77777777" w:rsidR="002B4016" w:rsidRPr="00F04D40" w:rsidRDefault="008A3D3D">
      <w:pPr>
        <w:pStyle w:val="Heading1"/>
        <w:numPr>
          <w:ilvl w:val="0"/>
          <w:numId w:val="1"/>
        </w:numPr>
        <w:tabs>
          <w:tab w:val="left" w:pos="968"/>
          <w:tab w:val="left" w:pos="969"/>
        </w:tabs>
        <w:spacing w:before="122"/>
        <w:ind w:hanging="853"/>
        <w:rPr>
          <w:sz w:val="22"/>
          <w:szCs w:val="22"/>
        </w:rPr>
      </w:pPr>
      <w:r w:rsidRPr="00F04D40">
        <w:rPr>
          <w:sz w:val="22"/>
          <w:szCs w:val="22"/>
        </w:rPr>
        <w:t>Limitation</w:t>
      </w:r>
      <w:r w:rsidRPr="00F04D40">
        <w:rPr>
          <w:spacing w:val="-3"/>
          <w:sz w:val="22"/>
          <w:szCs w:val="22"/>
        </w:rPr>
        <w:t xml:space="preserve"> </w:t>
      </w:r>
      <w:r w:rsidRPr="00F04D40">
        <w:rPr>
          <w:sz w:val="22"/>
          <w:szCs w:val="22"/>
        </w:rPr>
        <w:t>of</w:t>
      </w:r>
      <w:r w:rsidRPr="00F04D40">
        <w:rPr>
          <w:spacing w:val="-3"/>
          <w:sz w:val="22"/>
          <w:szCs w:val="22"/>
        </w:rPr>
        <w:t xml:space="preserve"> </w:t>
      </w:r>
      <w:r w:rsidRPr="00F04D40">
        <w:rPr>
          <w:spacing w:val="-2"/>
          <w:sz w:val="22"/>
          <w:szCs w:val="22"/>
        </w:rPr>
        <w:t>Liability</w:t>
      </w:r>
    </w:p>
    <w:p w14:paraId="324AB9B8" w14:textId="77777777" w:rsidR="002B4016" w:rsidRPr="00F04D40" w:rsidRDefault="002B4016">
      <w:pPr>
        <w:pStyle w:val="BodyText"/>
        <w:spacing w:before="7"/>
        <w:rPr>
          <w:b/>
          <w:sz w:val="22"/>
          <w:szCs w:val="22"/>
        </w:rPr>
      </w:pPr>
    </w:p>
    <w:p w14:paraId="77C3A4FA" w14:textId="3336FF47" w:rsidR="002B4016" w:rsidRPr="00F04D40" w:rsidRDefault="00230AF8">
      <w:pPr>
        <w:pStyle w:val="ListParagraph"/>
        <w:numPr>
          <w:ilvl w:val="1"/>
          <w:numId w:val="1"/>
        </w:numPr>
        <w:tabs>
          <w:tab w:val="left" w:pos="969"/>
        </w:tabs>
        <w:spacing w:before="1"/>
        <w:ind w:right="116"/>
      </w:pPr>
      <w:r>
        <w:rPr>
          <w:b/>
          <w:bCs/>
        </w:rPr>
        <w:t>Southern Water</w:t>
      </w:r>
      <w:r w:rsidR="008A3D3D" w:rsidRPr="00F04D40">
        <w:t xml:space="preserve"> accepts no liability for any consequences, whether direct or indirect, that may </w:t>
      </w:r>
      <w:r w:rsidR="00371BD6">
        <w:t>arise</w:t>
      </w:r>
      <w:r w:rsidR="008A3D3D" w:rsidRPr="00F04D40">
        <w:rPr>
          <w:spacing w:val="-6"/>
        </w:rPr>
        <w:t xml:space="preserve"> </w:t>
      </w:r>
      <w:r w:rsidR="008A3D3D" w:rsidRPr="00F04D40">
        <w:t>from</w:t>
      </w:r>
      <w:r w:rsidR="008A3D3D" w:rsidRPr="00F04D40">
        <w:rPr>
          <w:spacing w:val="-5"/>
        </w:rPr>
        <w:t xml:space="preserve"> </w:t>
      </w:r>
      <w:r w:rsidR="008A3D3D" w:rsidRPr="00F04D40">
        <w:t>the</w:t>
      </w:r>
      <w:r w:rsidR="008A3D3D" w:rsidRPr="00F04D40">
        <w:rPr>
          <w:spacing w:val="-5"/>
        </w:rPr>
        <w:t xml:space="preserve"> </w:t>
      </w:r>
      <w:r w:rsidR="008A3D3D" w:rsidRPr="00371BD6">
        <w:rPr>
          <w:b/>
          <w:bCs/>
        </w:rPr>
        <w:t>Recipient</w:t>
      </w:r>
      <w:r w:rsidR="008A3D3D" w:rsidRPr="00F04D40">
        <w:rPr>
          <w:spacing w:val="-6"/>
        </w:rPr>
        <w:t xml:space="preserve"> </w:t>
      </w:r>
      <w:r w:rsidR="00371BD6">
        <w:t>undertaking</w:t>
      </w:r>
      <w:r w:rsidR="008A3D3D" w:rsidRPr="00F04D40">
        <w:rPr>
          <w:spacing w:val="-5"/>
        </w:rPr>
        <w:t xml:space="preserve"> </w:t>
      </w:r>
      <w:r w:rsidR="008A3D3D" w:rsidRPr="00F04D40">
        <w:t>the</w:t>
      </w:r>
      <w:r w:rsidR="008A3D3D" w:rsidRPr="00F04D40">
        <w:rPr>
          <w:spacing w:val="-5"/>
        </w:rPr>
        <w:t xml:space="preserve"> </w:t>
      </w:r>
      <w:r w:rsidR="008A3D3D" w:rsidRPr="00F04D40">
        <w:t>Project,</w:t>
      </w:r>
      <w:r w:rsidR="008A3D3D" w:rsidRPr="00F04D40">
        <w:rPr>
          <w:spacing w:val="-6"/>
        </w:rPr>
        <w:t xml:space="preserve"> </w:t>
      </w:r>
      <w:r w:rsidR="008A3D3D" w:rsidRPr="00F04D40">
        <w:t>the</w:t>
      </w:r>
      <w:r w:rsidR="008A3D3D" w:rsidRPr="00F04D40">
        <w:rPr>
          <w:spacing w:val="-5"/>
        </w:rPr>
        <w:t xml:space="preserve"> </w:t>
      </w:r>
      <w:r w:rsidR="008A3D3D" w:rsidRPr="00F04D40">
        <w:t>use</w:t>
      </w:r>
      <w:r w:rsidR="008A3D3D" w:rsidRPr="00F04D40">
        <w:rPr>
          <w:spacing w:val="-5"/>
        </w:rPr>
        <w:t xml:space="preserve"> </w:t>
      </w:r>
      <w:r w:rsidR="008A3D3D" w:rsidRPr="00F04D40">
        <w:t>of</w:t>
      </w:r>
      <w:r w:rsidR="008A3D3D" w:rsidRPr="00F04D40">
        <w:rPr>
          <w:spacing w:val="-6"/>
        </w:rPr>
        <w:t xml:space="preserve"> </w:t>
      </w:r>
      <w:r w:rsidR="008A3D3D" w:rsidRPr="00F04D40">
        <w:t>the</w:t>
      </w:r>
      <w:r w:rsidR="008A3D3D" w:rsidRPr="00F04D40">
        <w:rPr>
          <w:spacing w:val="-5"/>
        </w:rPr>
        <w:t xml:space="preserve"> </w:t>
      </w:r>
      <w:r w:rsidR="008A3D3D" w:rsidRPr="00F04D40">
        <w:t>Grant</w:t>
      </w:r>
      <w:r w:rsidR="008A3D3D" w:rsidRPr="00F04D40">
        <w:rPr>
          <w:spacing w:val="-6"/>
        </w:rPr>
        <w:t xml:space="preserve"> </w:t>
      </w:r>
      <w:r w:rsidR="008A3D3D" w:rsidRPr="00F04D40">
        <w:t>or from</w:t>
      </w:r>
      <w:r w:rsidR="008A3D3D" w:rsidRPr="00F04D40">
        <w:rPr>
          <w:spacing w:val="-5"/>
        </w:rPr>
        <w:t xml:space="preserve"> </w:t>
      </w:r>
      <w:r w:rsidR="008A3D3D" w:rsidRPr="00F04D40">
        <w:t>withdrawal</w:t>
      </w:r>
      <w:r w:rsidR="008A3D3D" w:rsidRPr="00F04D40">
        <w:rPr>
          <w:spacing w:val="-10"/>
        </w:rPr>
        <w:t xml:space="preserve"> </w:t>
      </w:r>
      <w:r w:rsidR="008A3D3D" w:rsidRPr="00F04D40">
        <w:t>of the Grant.</w:t>
      </w:r>
    </w:p>
    <w:p w14:paraId="279D028F" w14:textId="77777777" w:rsidR="002B4016" w:rsidRPr="00F04D40" w:rsidRDefault="002B4016">
      <w:pPr>
        <w:pStyle w:val="BodyText"/>
        <w:spacing w:before="1"/>
        <w:rPr>
          <w:sz w:val="22"/>
          <w:szCs w:val="22"/>
        </w:rPr>
      </w:pPr>
    </w:p>
    <w:p w14:paraId="4D77E59D" w14:textId="13C14B3F" w:rsidR="002B4016" w:rsidRDefault="008A3D3D">
      <w:pPr>
        <w:pStyle w:val="ListParagraph"/>
        <w:numPr>
          <w:ilvl w:val="1"/>
          <w:numId w:val="1"/>
        </w:numPr>
        <w:tabs>
          <w:tab w:val="left" w:pos="969"/>
        </w:tabs>
        <w:ind w:right="120"/>
      </w:pPr>
      <w:r w:rsidRPr="00F04D40">
        <w:t>For</w:t>
      </w:r>
      <w:r w:rsidRPr="00F04D40">
        <w:rPr>
          <w:spacing w:val="-14"/>
        </w:rPr>
        <w:t xml:space="preserve"> </w:t>
      </w:r>
      <w:r w:rsidRPr="00F04D40">
        <w:t>the</w:t>
      </w:r>
      <w:r w:rsidRPr="00F04D40">
        <w:rPr>
          <w:spacing w:val="-14"/>
        </w:rPr>
        <w:t xml:space="preserve"> </w:t>
      </w:r>
      <w:r w:rsidRPr="00F04D40">
        <w:t>avoidance</w:t>
      </w:r>
      <w:r w:rsidRPr="00F04D40">
        <w:rPr>
          <w:spacing w:val="-14"/>
        </w:rPr>
        <w:t xml:space="preserve"> </w:t>
      </w:r>
      <w:r w:rsidRPr="00F04D40">
        <w:t>of</w:t>
      </w:r>
      <w:r w:rsidRPr="00F04D40">
        <w:rPr>
          <w:spacing w:val="-14"/>
        </w:rPr>
        <w:t xml:space="preserve"> </w:t>
      </w:r>
      <w:r w:rsidRPr="00F04D40">
        <w:t>doubt,</w:t>
      </w:r>
      <w:r w:rsidRPr="00F04D40">
        <w:rPr>
          <w:spacing w:val="-14"/>
        </w:rPr>
        <w:t xml:space="preserve"> </w:t>
      </w:r>
      <w:r w:rsidR="00230AF8">
        <w:rPr>
          <w:b/>
          <w:bCs/>
        </w:rPr>
        <w:t>Southern Water</w:t>
      </w:r>
      <w:r w:rsidR="00371BD6">
        <w:t>’</w:t>
      </w:r>
      <w:r w:rsidR="00E04A42">
        <w:rPr>
          <w:b/>
          <w:bCs/>
        </w:rPr>
        <w:t>s</w:t>
      </w:r>
      <w:r w:rsidRPr="00F04D40">
        <w:rPr>
          <w:spacing w:val="-14"/>
        </w:rPr>
        <w:t xml:space="preserve"> </w:t>
      </w:r>
      <w:r w:rsidRPr="00F04D40">
        <w:t>total</w:t>
      </w:r>
      <w:r w:rsidRPr="00F04D40">
        <w:rPr>
          <w:spacing w:val="-14"/>
        </w:rPr>
        <w:t xml:space="preserve"> </w:t>
      </w:r>
      <w:r w:rsidRPr="00F04D40">
        <w:t>liability</w:t>
      </w:r>
      <w:r w:rsidRPr="00F04D40">
        <w:rPr>
          <w:spacing w:val="-14"/>
        </w:rPr>
        <w:t xml:space="preserve"> </w:t>
      </w:r>
      <w:r w:rsidRPr="00F04D40">
        <w:t>under</w:t>
      </w:r>
      <w:r w:rsidRPr="00F04D40">
        <w:rPr>
          <w:spacing w:val="-14"/>
        </w:rPr>
        <w:t xml:space="preserve"> </w:t>
      </w:r>
      <w:r w:rsidRPr="00F04D40">
        <w:t>this</w:t>
      </w:r>
      <w:r w:rsidRPr="00F04D40">
        <w:rPr>
          <w:spacing w:val="-13"/>
        </w:rPr>
        <w:t xml:space="preserve"> </w:t>
      </w:r>
      <w:r w:rsidRPr="00F04D40">
        <w:t>Agreement</w:t>
      </w:r>
      <w:r w:rsidRPr="00F04D40">
        <w:rPr>
          <w:spacing w:val="-14"/>
        </w:rPr>
        <w:t xml:space="preserve"> </w:t>
      </w:r>
      <w:r w:rsidRPr="00F04D40">
        <w:t>is</w:t>
      </w:r>
      <w:r w:rsidRPr="00F04D40">
        <w:rPr>
          <w:spacing w:val="-14"/>
        </w:rPr>
        <w:t xml:space="preserve"> </w:t>
      </w:r>
      <w:r w:rsidRPr="00F04D40">
        <w:t>limited</w:t>
      </w:r>
      <w:r w:rsidRPr="00F04D40">
        <w:rPr>
          <w:spacing w:val="-14"/>
        </w:rPr>
        <w:t xml:space="preserve"> </w:t>
      </w:r>
      <w:r w:rsidRPr="00F04D40">
        <w:t>to</w:t>
      </w:r>
      <w:r w:rsidRPr="00F04D40">
        <w:rPr>
          <w:spacing w:val="-14"/>
        </w:rPr>
        <w:t xml:space="preserve"> </w:t>
      </w:r>
      <w:r w:rsidRPr="00F04D40">
        <w:t>the</w:t>
      </w:r>
      <w:r w:rsidRPr="00F04D40">
        <w:rPr>
          <w:spacing w:val="-14"/>
        </w:rPr>
        <w:t xml:space="preserve"> </w:t>
      </w:r>
      <w:r w:rsidRPr="00F04D40">
        <w:t>payment of the Grant, subject to the terms and conditions of this Agreement.</w:t>
      </w:r>
    </w:p>
    <w:p w14:paraId="2A23E4A3" w14:textId="77777777" w:rsidR="00371BD6" w:rsidRDefault="00371BD6" w:rsidP="00371BD6">
      <w:pPr>
        <w:pStyle w:val="ListParagraph"/>
      </w:pPr>
    </w:p>
    <w:p w14:paraId="0C5A036E" w14:textId="77777777" w:rsidR="00371BD6" w:rsidRPr="00371BD6" w:rsidRDefault="00371BD6" w:rsidP="00371BD6">
      <w:pPr>
        <w:pStyle w:val="Level1Heading"/>
        <w:numPr>
          <w:ilvl w:val="0"/>
          <w:numId w:val="1"/>
        </w:numPr>
        <w:rPr>
          <w:rFonts w:ascii="Arial" w:hAnsi="Arial" w:cs="Arial"/>
          <w:sz w:val="22"/>
          <w:szCs w:val="22"/>
        </w:rPr>
      </w:pPr>
      <w:bookmarkStart w:id="8" w:name="_Toc129183350"/>
      <w:r w:rsidRPr="00371BD6">
        <w:rPr>
          <w:rFonts w:ascii="Arial" w:hAnsi="Arial" w:cs="Arial"/>
          <w:sz w:val="22"/>
          <w:szCs w:val="22"/>
        </w:rPr>
        <w:lastRenderedPageBreak/>
        <w:t>Warranties</w:t>
      </w:r>
      <w:bookmarkEnd w:id="8"/>
    </w:p>
    <w:p w14:paraId="7442428A" w14:textId="77777777" w:rsidR="00371BD6" w:rsidRPr="00371BD6" w:rsidRDefault="00371BD6" w:rsidP="00371BD6">
      <w:pPr>
        <w:pStyle w:val="Level2Number"/>
        <w:numPr>
          <w:ilvl w:val="1"/>
          <w:numId w:val="1"/>
        </w:numPr>
        <w:rPr>
          <w:rFonts w:ascii="Arial" w:hAnsi="Arial" w:cs="Arial"/>
          <w:sz w:val="22"/>
          <w:szCs w:val="22"/>
        </w:rPr>
      </w:pPr>
      <w:r w:rsidRPr="00371BD6">
        <w:rPr>
          <w:rFonts w:ascii="Arial" w:hAnsi="Arial" w:cs="Arial"/>
          <w:sz w:val="22"/>
          <w:szCs w:val="22"/>
        </w:rPr>
        <w:t xml:space="preserve">The </w:t>
      </w:r>
      <w:r w:rsidRPr="00371BD6">
        <w:rPr>
          <w:rFonts w:ascii="Arial" w:hAnsi="Arial" w:cs="Arial"/>
          <w:b/>
          <w:bCs/>
          <w:sz w:val="22"/>
          <w:szCs w:val="22"/>
        </w:rPr>
        <w:t>Recipient</w:t>
      </w:r>
      <w:r w:rsidRPr="00371BD6">
        <w:rPr>
          <w:rFonts w:ascii="Arial" w:hAnsi="Arial" w:cs="Arial"/>
          <w:sz w:val="22"/>
          <w:szCs w:val="22"/>
        </w:rPr>
        <w:t xml:space="preserve"> warrants, undertakes and agrees that it has all necessary resources and expertise to undertake the Permitted Uses </w:t>
      </w:r>
    </w:p>
    <w:p w14:paraId="2CFF8F16" w14:textId="77777777" w:rsidR="00371BD6" w:rsidRPr="00371BD6" w:rsidRDefault="00371BD6" w:rsidP="00371BD6">
      <w:pPr>
        <w:pStyle w:val="Level2Number"/>
        <w:numPr>
          <w:ilvl w:val="1"/>
          <w:numId w:val="1"/>
        </w:numPr>
        <w:rPr>
          <w:rFonts w:ascii="Arial" w:hAnsi="Arial" w:cs="Arial"/>
          <w:sz w:val="22"/>
          <w:szCs w:val="22"/>
        </w:rPr>
      </w:pPr>
      <w:r w:rsidRPr="00371BD6">
        <w:rPr>
          <w:rFonts w:ascii="Arial" w:hAnsi="Arial" w:cs="Arial"/>
          <w:sz w:val="22"/>
          <w:szCs w:val="22"/>
        </w:rPr>
        <w:t xml:space="preserve">The </w:t>
      </w:r>
      <w:r w:rsidRPr="00371BD6">
        <w:rPr>
          <w:rFonts w:ascii="Arial" w:hAnsi="Arial" w:cs="Arial"/>
          <w:b/>
          <w:bCs/>
          <w:sz w:val="22"/>
          <w:szCs w:val="22"/>
        </w:rPr>
        <w:t>Recipient</w:t>
      </w:r>
      <w:r w:rsidRPr="00371BD6">
        <w:rPr>
          <w:rFonts w:ascii="Arial" w:hAnsi="Arial" w:cs="Arial"/>
          <w:sz w:val="22"/>
          <w:szCs w:val="22"/>
        </w:rPr>
        <w:t xml:space="preserve"> warrants that:</w:t>
      </w:r>
      <w:bookmarkStart w:id="9" w:name="_fd4eb6c7-5687-4e92-9106-56b59135c443"/>
      <w:bookmarkEnd w:id="9"/>
    </w:p>
    <w:p w14:paraId="632108A5" w14:textId="667C8AEB" w:rsidR="00371BD6" w:rsidRPr="00371BD6" w:rsidRDefault="00371BD6" w:rsidP="00371BD6">
      <w:pPr>
        <w:pStyle w:val="Level3Number"/>
        <w:numPr>
          <w:ilvl w:val="2"/>
          <w:numId w:val="1"/>
        </w:numPr>
        <w:rPr>
          <w:rFonts w:ascii="Arial" w:hAnsi="Arial" w:cs="Arial"/>
          <w:sz w:val="22"/>
          <w:szCs w:val="22"/>
        </w:rPr>
      </w:pPr>
      <w:r w:rsidRPr="00371BD6">
        <w:rPr>
          <w:rFonts w:ascii="Arial" w:hAnsi="Arial" w:cs="Arial"/>
          <w:sz w:val="22"/>
          <w:szCs w:val="22"/>
        </w:rPr>
        <w:t xml:space="preserve">it shall comply with all </w:t>
      </w:r>
      <w:r w:rsidR="009847D8">
        <w:rPr>
          <w:rFonts w:ascii="Arial" w:hAnsi="Arial" w:cs="Arial"/>
          <w:sz w:val="22"/>
          <w:szCs w:val="22"/>
        </w:rPr>
        <w:t>a</w:t>
      </w:r>
      <w:r w:rsidRPr="00371BD6">
        <w:rPr>
          <w:rFonts w:ascii="Arial" w:hAnsi="Arial" w:cs="Arial"/>
          <w:sz w:val="22"/>
          <w:szCs w:val="22"/>
        </w:rPr>
        <w:t xml:space="preserve">pplicable </w:t>
      </w:r>
      <w:r w:rsidR="009847D8">
        <w:rPr>
          <w:rFonts w:ascii="Arial" w:hAnsi="Arial" w:cs="Arial"/>
          <w:sz w:val="22"/>
          <w:szCs w:val="22"/>
        </w:rPr>
        <w:t>l</w:t>
      </w:r>
      <w:r w:rsidRPr="00371BD6">
        <w:rPr>
          <w:rFonts w:ascii="Arial" w:hAnsi="Arial" w:cs="Arial"/>
          <w:sz w:val="22"/>
          <w:szCs w:val="22"/>
        </w:rPr>
        <w:t xml:space="preserve">aws in the performance of the Permitted Uses or as required to give effect to this </w:t>
      </w:r>
      <w:proofErr w:type="gramStart"/>
      <w:r w:rsidRPr="00371BD6">
        <w:rPr>
          <w:rFonts w:ascii="Arial" w:hAnsi="Arial" w:cs="Arial"/>
          <w:sz w:val="22"/>
          <w:szCs w:val="22"/>
        </w:rPr>
        <w:t>Agreement;</w:t>
      </w:r>
      <w:proofErr w:type="gramEnd"/>
    </w:p>
    <w:p w14:paraId="055590FD" w14:textId="665F8B23" w:rsidR="00371BD6" w:rsidRPr="00371BD6" w:rsidRDefault="00371BD6" w:rsidP="00371BD6">
      <w:pPr>
        <w:pStyle w:val="Level3Number"/>
        <w:numPr>
          <w:ilvl w:val="2"/>
          <w:numId w:val="1"/>
        </w:numPr>
        <w:rPr>
          <w:rFonts w:ascii="Arial" w:hAnsi="Arial" w:cs="Arial"/>
          <w:sz w:val="22"/>
          <w:szCs w:val="22"/>
        </w:rPr>
      </w:pPr>
      <w:r w:rsidRPr="00371BD6">
        <w:rPr>
          <w:rFonts w:ascii="Arial" w:hAnsi="Arial" w:cs="Arial"/>
          <w:sz w:val="22"/>
          <w:szCs w:val="22"/>
        </w:rPr>
        <w:t xml:space="preserve">it will not make any commitment to any third party (including but not limited to competent authorities) which binds or affects, or purports to bind or affect </w:t>
      </w:r>
      <w:r w:rsidR="00230AF8" w:rsidRPr="00D63E97">
        <w:rPr>
          <w:rFonts w:ascii="Arial" w:hAnsi="Arial" w:cs="Arial"/>
          <w:b/>
          <w:bCs/>
          <w:sz w:val="22"/>
          <w:szCs w:val="22"/>
        </w:rPr>
        <w:t xml:space="preserve">Southern </w:t>
      </w:r>
      <w:proofErr w:type="gramStart"/>
      <w:r w:rsidR="00230AF8" w:rsidRPr="00D63E97">
        <w:rPr>
          <w:rFonts w:ascii="Arial" w:hAnsi="Arial" w:cs="Arial"/>
          <w:b/>
          <w:bCs/>
          <w:sz w:val="22"/>
          <w:szCs w:val="22"/>
        </w:rPr>
        <w:t>Water</w:t>
      </w:r>
      <w:r w:rsidRPr="00371BD6">
        <w:rPr>
          <w:rFonts w:ascii="Arial" w:hAnsi="Arial" w:cs="Arial"/>
          <w:sz w:val="22"/>
          <w:szCs w:val="22"/>
        </w:rPr>
        <w:t>;</w:t>
      </w:r>
      <w:proofErr w:type="gramEnd"/>
      <w:r w:rsidRPr="00371BD6">
        <w:rPr>
          <w:rFonts w:ascii="Arial" w:hAnsi="Arial" w:cs="Arial"/>
          <w:sz w:val="22"/>
          <w:szCs w:val="22"/>
        </w:rPr>
        <w:t xml:space="preserve"> </w:t>
      </w:r>
    </w:p>
    <w:p w14:paraId="3EA7F4BB" w14:textId="77777777" w:rsidR="00371BD6" w:rsidRPr="00371BD6" w:rsidRDefault="00371BD6" w:rsidP="00371BD6">
      <w:pPr>
        <w:pStyle w:val="Level3Number"/>
        <w:numPr>
          <w:ilvl w:val="2"/>
          <w:numId w:val="1"/>
        </w:numPr>
        <w:rPr>
          <w:rFonts w:ascii="Arial" w:hAnsi="Arial" w:cs="Arial"/>
          <w:sz w:val="22"/>
          <w:szCs w:val="22"/>
        </w:rPr>
      </w:pPr>
      <w:r w:rsidRPr="00371BD6">
        <w:rPr>
          <w:rFonts w:ascii="Arial" w:hAnsi="Arial" w:cs="Arial"/>
          <w:sz w:val="22"/>
          <w:szCs w:val="22"/>
        </w:rPr>
        <w:t>it has the necessary power and authority to enter into this Agreement</w:t>
      </w:r>
      <w:bookmarkStart w:id="10" w:name="_39e7966e-cc3b-4a89-9ded-25e1e9f983af"/>
      <w:bookmarkEnd w:id="10"/>
      <w:r w:rsidRPr="00371BD6">
        <w:rPr>
          <w:rFonts w:ascii="Arial" w:hAnsi="Arial" w:cs="Arial"/>
          <w:sz w:val="22"/>
          <w:szCs w:val="22"/>
        </w:rPr>
        <w:t>; and</w:t>
      </w:r>
    </w:p>
    <w:p w14:paraId="3E8908D0" w14:textId="2AAE8A5C" w:rsidR="00371BD6" w:rsidRPr="00371BD6" w:rsidRDefault="00371BD6" w:rsidP="00371BD6">
      <w:pPr>
        <w:pStyle w:val="Level3Number"/>
        <w:numPr>
          <w:ilvl w:val="2"/>
          <w:numId w:val="1"/>
        </w:numPr>
        <w:rPr>
          <w:rFonts w:ascii="Arial" w:hAnsi="Arial" w:cs="Arial"/>
          <w:sz w:val="22"/>
          <w:szCs w:val="22"/>
        </w:rPr>
      </w:pPr>
      <w:r w:rsidRPr="00371BD6">
        <w:rPr>
          <w:rFonts w:ascii="Arial" w:hAnsi="Arial" w:cs="Arial"/>
          <w:sz w:val="22"/>
          <w:szCs w:val="22"/>
        </w:rPr>
        <w:t>its signatory to this Agreement is duly authorised to execute this Agreement on its behalf.</w:t>
      </w:r>
      <w:bookmarkStart w:id="11" w:name="_9f76919e-f8ed-42db-973d-5a956eb8f9d6"/>
      <w:bookmarkEnd w:id="11"/>
    </w:p>
    <w:p w14:paraId="12AA8F97" w14:textId="77777777" w:rsidR="002B4016" w:rsidRPr="00F04D40" w:rsidRDefault="008A3D3D">
      <w:pPr>
        <w:pStyle w:val="Heading1"/>
        <w:numPr>
          <w:ilvl w:val="0"/>
          <w:numId w:val="1"/>
        </w:numPr>
        <w:tabs>
          <w:tab w:val="left" w:pos="968"/>
          <w:tab w:val="left" w:pos="969"/>
        </w:tabs>
        <w:ind w:hanging="853"/>
        <w:rPr>
          <w:sz w:val="22"/>
          <w:szCs w:val="22"/>
        </w:rPr>
      </w:pPr>
      <w:bookmarkStart w:id="12" w:name="_Ref219300226"/>
      <w:r w:rsidRPr="00F04D40">
        <w:rPr>
          <w:spacing w:val="-4"/>
          <w:sz w:val="22"/>
          <w:szCs w:val="22"/>
        </w:rPr>
        <w:t>Term</w:t>
      </w:r>
      <w:bookmarkEnd w:id="12"/>
    </w:p>
    <w:p w14:paraId="3453484E" w14:textId="77777777" w:rsidR="002B4016" w:rsidRPr="00F04D40" w:rsidRDefault="002B4016">
      <w:pPr>
        <w:pStyle w:val="BodyText"/>
        <w:spacing w:before="8"/>
        <w:rPr>
          <w:b/>
          <w:sz w:val="22"/>
          <w:szCs w:val="22"/>
        </w:rPr>
      </w:pPr>
    </w:p>
    <w:p w14:paraId="7A09B7DE" w14:textId="77777777" w:rsidR="002B4016" w:rsidRPr="00F04D40" w:rsidRDefault="008A3D3D">
      <w:pPr>
        <w:pStyle w:val="ListParagraph"/>
        <w:numPr>
          <w:ilvl w:val="1"/>
          <w:numId w:val="1"/>
        </w:numPr>
        <w:tabs>
          <w:tab w:val="left" w:pos="969"/>
        </w:tabs>
        <w:ind w:right="116"/>
      </w:pPr>
      <w:r w:rsidRPr="00F04D40">
        <w:t>This</w:t>
      </w:r>
      <w:r w:rsidRPr="00F04D40">
        <w:rPr>
          <w:spacing w:val="-12"/>
        </w:rPr>
        <w:t xml:space="preserve"> </w:t>
      </w:r>
      <w:r w:rsidRPr="00F04D40">
        <w:t>Agreement</w:t>
      </w:r>
      <w:r w:rsidRPr="00F04D40">
        <w:rPr>
          <w:spacing w:val="-11"/>
        </w:rPr>
        <w:t xml:space="preserve"> </w:t>
      </w:r>
      <w:r w:rsidRPr="00F04D40">
        <w:t>shall</w:t>
      </w:r>
      <w:r w:rsidRPr="00F04D40">
        <w:rPr>
          <w:spacing w:val="-12"/>
        </w:rPr>
        <w:t xml:space="preserve"> </w:t>
      </w:r>
      <w:r w:rsidRPr="00F04D40">
        <w:t>apply</w:t>
      </w:r>
      <w:r w:rsidRPr="00F04D40">
        <w:rPr>
          <w:spacing w:val="-12"/>
        </w:rPr>
        <w:t xml:space="preserve"> </w:t>
      </w:r>
      <w:r w:rsidRPr="00F04D40">
        <w:t>from</w:t>
      </w:r>
      <w:r w:rsidRPr="00F04D40">
        <w:rPr>
          <w:spacing w:val="-10"/>
        </w:rPr>
        <w:t xml:space="preserve"> </w:t>
      </w:r>
      <w:r w:rsidRPr="00F04D40">
        <w:t>the</w:t>
      </w:r>
      <w:r w:rsidRPr="00F04D40">
        <w:rPr>
          <w:spacing w:val="-10"/>
        </w:rPr>
        <w:t xml:space="preserve"> </w:t>
      </w:r>
      <w:r w:rsidRPr="00F04D40">
        <w:t>date</w:t>
      </w:r>
      <w:r w:rsidRPr="00F04D40">
        <w:rPr>
          <w:spacing w:val="-14"/>
        </w:rPr>
        <w:t xml:space="preserve"> </w:t>
      </w:r>
      <w:r w:rsidRPr="00F04D40">
        <w:t>of</w:t>
      </w:r>
      <w:r w:rsidRPr="00F04D40">
        <w:rPr>
          <w:spacing w:val="-11"/>
        </w:rPr>
        <w:t xml:space="preserve"> </w:t>
      </w:r>
      <w:r w:rsidRPr="00F04D40">
        <w:t>this</w:t>
      </w:r>
      <w:r w:rsidRPr="00F04D40">
        <w:rPr>
          <w:spacing w:val="-11"/>
        </w:rPr>
        <w:t xml:space="preserve"> </w:t>
      </w:r>
      <w:r w:rsidRPr="00F04D40">
        <w:t>Agreement</w:t>
      </w:r>
      <w:r w:rsidRPr="00F04D40">
        <w:rPr>
          <w:spacing w:val="-11"/>
        </w:rPr>
        <w:t xml:space="preserve"> </w:t>
      </w:r>
      <w:r w:rsidRPr="00F04D40">
        <w:t>until</w:t>
      </w:r>
      <w:r w:rsidRPr="00F04D40">
        <w:rPr>
          <w:spacing w:val="-4"/>
        </w:rPr>
        <w:t xml:space="preserve"> </w:t>
      </w:r>
      <w:r w:rsidRPr="00F04D40">
        <w:t>six</w:t>
      </w:r>
      <w:r w:rsidRPr="00F04D40">
        <w:rPr>
          <w:spacing w:val="-11"/>
        </w:rPr>
        <w:t xml:space="preserve"> </w:t>
      </w:r>
      <w:r w:rsidRPr="00F04D40">
        <w:t>(6)</w:t>
      </w:r>
      <w:r w:rsidRPr="00F04D40">
        <w:rPr>
          <w:spacing w:val="-11"/>
        </w:rPr>
        <w:t xml:space="preserve"> </w:t>
      </w:r>
      <w:r w:rsidRPr="00F04D40">
        <w:t>months</w:t>
      </w:r>
      <w:r w:rsidRPr="00F04D40">
        <w:rPr>
          <w:spacing w:val="-12"/>
        </w:rPr>
        <w:t xml:space="preserve"> </w:t>
      </w:r>
      <w:r w:rsidRPr="00F04D40">
        <w:t>after</w:t>
      </w:r>
      <w:r w:rsidRPr="00F04D40">
        <w:rPr>
          <w:spacing w:val="-9"/>
        </w:rPr>
        <w:t xml:space="preserve"> </w:t>
      </w:r>
      <w:r w:rsidRPr="00F04D40">
        <w:t>the</w:t>
      </w:r>
      <w:r w:rsidRPr="00F04D40">
        <w:rPr>
          <w:spacing w:val="-11"/>
        </w:rPr>
        <w:t xml:space="preserve"> </w:t>
      </w:r>
      <w:r w:rsidRPr="00F04D40">
        <w:t>Grant monies have been spent. Any obligations under this Agreement that remain unfulfilled following the expiry or termination of the Agreement shall survive such expiry or termination and continue in full force and effect until they have been fulfilled.</w:t>
      </w:r>
    </w:p>
    <w:p w14:paraId="61DFB030" w14:textId="77777777" w:rsidR="002B4016" w:rsidRPr="00F04D40" w:rsidRDefault="002B4016">
      <w:pPr>
        <w:pStyle w:val="BodyText"/>
        <w:spacing w:before="10"/>
        <w:rPr>
          <w:sz w:val="22"/>
          <w:szCs w:val="22"/>
        </w:rPr>
      </w:pPr>
    </w:p>
    <w:p w14:paraId="5D771B0B" w14:textId="1660FD3F" w:rsidR="002B4016" w:rsidRPr="00F04D40" w:rsidRDefault="00230AF8">
      <w:pPr>
        <w:pStyle w:val="ListParagraph"/>
        <w:numPr>
          <w:ilvl w:val="1"/>
          <w:numId w:val="1"/>
        </w:numPr>
        <w:tabs>
          <w:tab w:val="left" w:pos="969"/>
        </w:tabs>
        <w:spacing w:before="1"/>
        <w:ind w:right="114"/>
      </w:pPr>
      <w:r>
        <w:rPr>
          <w:b/>
          <w:bCs/>
        </w:rPr>
        <w:t>Southern Water</w:t>
      </w:r>
      <w:r w:rsidR="008A3D3D" w:rsidRPr="00F04D40">
        <w:t xml:space="preserve"> may terminate this Agreement and any Grant payments on giving the Grant </w:t>
      </w:r>
      <w:r w:rsidR="008A3D3D" w:rsidRPr="00D63E97">
        <w:rPr>
          <w:b/>
          <w:bCs/>
        </w:rPr>
        <w:t>Recipient</w:t>
      </w:r>
      <w:r w:rsidR="008A3D3D" w:rsidRPr="00F04D40">
        <w:t xml:space="preserve"> three</w:t>
      </w:r>
      <w:r w:rsidR="008A3D3D" w:rsidRPr="00F04D40">
        <w:rPr>
          <w:spacing w:val="-1"/>
        </w:rPr>
        <w:t xml:space="preserve"> </w:t>
      </w:r>
      <w:r w:rsidR="008A3D3D" w:rsidRPr="00F04D40">
        <w:t>(3)</w:t>
      </w:r>
      <w:r w:rsidR="008A3D3D" w:rsidRPr="00F04D40">
        <w:rPr>
          <w:spacing w:val="-1"/>
        </w:rPr>
        <w:t xml:space="preserve"> </w:t>
      </w:r>
      <w:r w:rsidR="008A3D3D" w:rsidRPr="00F04D40">
        <w:t>months written notice should it</w:t>
      </w:r>
      <w:r w:rsidR="008A3D3D" w:rsidRPr="00F04D40">
        <w:rPr>
          <w:spacing w:val="-2"/>
        </w:rPr>
        <w:t xml:space="preserve"> </w:t>
      </w:r>
      <w:r w:rsidR="008A3D3D" w:rsidRPr="00F04D40">
        <w:t>be</w:t>
      </w:r>
      <w:r w:rsidR="008A3D3D" w:rsidRPr="00F04D40">
        <w:rPr>
          <w:spacing w:val="-2"/>
        </w:rPr>
        <w:t xml:space="preserve"> </w:t>
      </w:r>
      <w:r w:rsidR="008A3D3D" w:rsidRPr="00F04D40">
        <w:t>required</w:t>
      </w:r>
      <w:r w:rsidR="008A3D3D" w:rsidRPr="00F04D40">
        <w:rPr>
          <w:spacing w:val="-2"/>
        </w:rPr>
        <w:t xml:space="preserve"> </w:t>
      </w:r>
      <w:r w:rsidR="008A3D3D" w:rsidRPr="00F04D40">
        <w:t>to do</w:t>
      </w:r>
      <w:r w:rsidR="008A3D3D" w:rsidRPr="00F04D40">
        <w:rPr>
          <w:spacing w:val="-1"/>
        </w:rPr>
        <w:t xml:space="preserve"> </w:t>
      </w:r>
      <w:r w:rsidR="008A3D3D" w:rsidRPr="00F04D40">
        <w:t>so</w:t>
      </w:r>
      <w:r w:rsidR="008A3D3D" w:rsidRPr="00F04D40">
        <w:rPr>
          <w:spacing w:val="-2"/>
        </w:rPr>
        <w:t xml:space="preserve"> </w:t>
      </w:r>
      <w:r w:rsidR="008A3D3D" w:rsidRPr="00F04D40">
        <w:t>by financial restraints</w:t>
      </w:r>
      <w:r w:rsidR="008A3D3D" w:rsidRPr="00F04D40">
        <w:rPr>
          <w:spacing w:val="-2"/>
        </w:rPr>
        <w:t xml:space="preserve"> </w:t>
      </w:r>
      <w:r w:rsidR="008A3D3D" w:rsidRPr="00F04D40">
        <w:t>or</w:t>
      </w:r>
      <w:r w:rsidR="008A3D3D" w:rsidRPr="00F04D40">
        <w:rPr>
          <w:spacing w:val="-1"/>
        </w:rPr>
        <w:t xml:space="preserve"> </w:t>
      </w:r>
      <w:r w:rsidR="008A3D3D" w:rsidRPr="00F04D40">
        <w:t>for any other reason.</w:t>
      </w:r>
    </w:p>
    <w:p w14:paraId="3D556DA2" w14:textId="77777777" w:rsidR="002B4016" w:rsidRPr="00F04D40" w:rsidRDefault="002B4016">
      <w:pPr>
        <w:pStyle w:val="BodyText"/>
        <w:rPr>
          <w:sz w:val="22"/>
          <w:szCs w:val="22"/>
        </w:rPr>
      </w:pPr>
    </w:p>
    <w:p w14:paraId="115BA444" w14:textId="77777777" w:rsidR="002B4016" w:rsidRPr="00F04D40" w:rsidRDefault="008A3D3D">
      <w:pPr>
        <w:pStyle w:val="Heading1"/>
        <w:numPr>
          <w:ilvl w:val="0"/>
          <w:numId w:val="1"/>
        </w:numPr>
        <w:tabs>
          <w:tab w:val="left" w:pos="968"/>
          <w:tab w:val="left" w:pos="969"/>
        </w:tabs>
        <w:ind w:hanging="853"/>
        <w:rPr>
          <w:sz w:val="22"/>
          <w:szCs w:val="22"/>
        </w:rPr>
      </w:pPr>
      <w:r w:rsidRPr="00F04D40">
        <w:rPr>
          <w:spacing w:val="-2"/>
          <w:sz w:val="22"/>
          <w:szCs w:val="22"/>
        </w:rPr>
        <w:t>Assignment</w:t>
      </w:r>
    </w:p>
    <w:p w14:paraId="03B971F7" w14:textId="77777777" w:rsidR="002B4016" w:rsidRPr="00F04D40" w:rsidRDefault="002B4016">
      <w:pPr>
        <w:pStyle w:val="BodyText"/>
        <w:spacing w:before="8"/>
        <w:rPr>
          <w:b/>
          <w:sz w:val="22"/>
          <w:szCs w:val="22"/>
        </w:rPr>
      </w:pPr>
    </w:p>
    <w:p w14:paraId="7C55B91D" w14:textId="680E4546" w:rsidR="002B4016" w:rsidRDefault="008A3D3D">
      <w:pPr>
        <w:pStyle w:val="ListParagraph"/>
        <w:numPr>
          <w:ilvl w:val="1"/>
          <w:numId w:val="1"/>
        </w:numPr>
        <w:tabs>
          <w:tab w:val="left" w:pos="969"/>
        </w:tabs>
        <w:ind w:right="111"/>
      </w:pPr>
      <w:r w:rsidRPr="00F04D40">
        <w:t>The</w:t>
      </w:r>
      <w:r w:rsidRPr="00F04D40">
        <w:rPr>
          <w:spacing w:val="-5"/>
        </w:rPr>
        <w:t xml:space="preserve"> </w:t>
      </w:r>
      <w:r w:rsidRPr="00223190">
        <w:rPr>
          <w:b/>
          <w:bCs/>
        </w:rPr>
        <w:t>Recipient</w:t>
      </w:r>
      <w:r w:rsidRPr="00F04D40">
        <w:rPr>
          <w:spacing w:val="-6"/>
        </w:rPr>
        <w:t xml:space="preserve"> </w:t>
      </w:r>
      <w:r w:rsidRPr="00F04D40">
        <w:t>may</w:t>
      </w:r>
      <w:r w:rsidRPr="00F04D40">
        <w:rPr>
          <w:spacing w:val="-6"/>
        </w:rPr>
        <w:t xml:space="preserve"> </w:t>
      </w:r>
      <w:r w:rsidRPr="00F04D40">
        <w:t>not,</w:t>
      </w:r>
      <w:r w:rsidRPr="00F04D40">
        <w:rPr>
          <w:spacing w:val="-5"/>
        </w:rPr>
        <w:t xml:space="preserve"> </w:t>
      </w:r>
      <w:r w:rsidRPr="00F04D40">
        <w:t>without</w:t>
      </w:r>
      <w:r w:rsidRPr="00F04D40">
        <w:rPr>
          <w:spacing w:val="-6"/>
        </w:rPr>
        <w:t xml:space="preserve"> </w:t>
      </w:r>
      <w:r w:rsidRPr="00F04D40">
        <w:t>the</w:t>
      </w:r>
      <w:r w:rsidRPr="00F04D40">
        <w:rPr>
          <w:spacing w:val="-5"/>
        </w:rPr>
        <w:t xml:space="preserve"> </w:t>
      </w:r>
      <w:r w:rsidRPr="00F04D40">
        <w:t>prior</w:t>
      </w:r>
      <w:r w:rsidRPr="00F04D40">
        <w:rPr>
          <w:spacing w:val="-7"/>
        </w:rPr>
        <w:t xml:space="preserve"> </w:t>
      </w:r>
      <w:r w:rsidRPr="00F04D40">
        <w:t>written</w:t>
      </w:r>
      <w:r w:rsidRPr="00F04D40">
        <w:rPr>
          <w:spacing w:val="-5"/>
        </w:rPr>
        <w:t xml:space="preserve"> </w:t>
      </w:r>
      <w:r w:rsidRPr="00F04D40">
        <w:t>consent</w:t>
      </w:r>
      <w:r w:rsidRPr="00F04D40">
        <w:rPr>
          <w:spacing w:val="-6"/>
        </w:rPr>
        <w:t xml:space="preserve"> </w:t>
      </w:r>
      <w:r w:rsidRPr="00F04D40">
        <w:t>of</w:t>
      </w:r>
      <w:r w:rsidRPr="00F04D40">
        <w:rPr>
          <w:spacing w:val="-6"/>
        </w:rPr>
        <w:t xml:space="preserve"> </w:t>
      </w:r>
      <w:r w:rsidR="00230AF8">
        <w:rPr>
          <w:b/>
          <w:bCs/>
        </w:rPr>
        <w:t>Southern Water</w:t>
      </w:r>
      <w:r w:rsidRPr="00F04D40">
        <w:t>,</w:t>
      </w:r>
      <w:r w:rsidRPr="00F04D40">
        <w:rPr>
          <w:spacing w:val="-6"/>
        </w:rPr>
        <w:t xml:space="preserve"> </w:t>
      </w:r>
      <w:r w:rsidRPr="00F04D40">
        <w:t>assign,</w:t>
      </w:r>
      <w:r w:rsidRPr="00F04D40">
        <w:rPr>
          <w:spacing w:val="-6"/>
        </w:rPr>
        <w:t xml:space="preserve"> </w:t>
      </w:r>
      <w:r w:rsidRPr="00F04D40">
        <w:t>transfer,</w:t>
      </w:r>
      <w:r w:rsidRPr="00F04D40">
        <w:rPr>
          <w:spacing w:val="-6"/>
        </w:rPr>
        <w:t xml:space="preserve"> </w:t>
      </w:r>
      <w:r w:rsidRPr="00F04D40">
        <w:t>sub- contract,</w:t>
      </w:r>
      <w:r w:rsidRPr="00F04D40">
        <w:rPr>
          <w:spacing w:val="-4"/>
        </w:rPr>
        <w:t xml:space="preserve"> </w:t>
      </w:r>
      <w:r w:rsidRPr="00F04D40">
        <w:t>or</w:t>
      </w:r>
      <w:r w:rsidRPr="00F04D40">
        <w:rPr>
          <w:spacing w:val="-4"/>
        </w:rPr>
        <w:t xml:space="preserve"> </w:t>
      </w:r>
      <w:r w:rsidRPr="00F04D40">
        <w:t>in</w:t>
      </w:r>
      <w:r w:rsidRPr="00F04D40">
        <w:rPr>
          <w:spacing w:val="-5"/>
        </w:rPr>
        <w:t xml:space="preserve"> </w:t>
      </w:r>
      <w:r w:rsidRPr="00F04D40">
        <w:t>any</w:t>
      </w:r>
      <w:r w:rsidRPr="00F04D40">
        <w:rPr>
          <w:spacing w:val="-5"/>
        </w:rPr>
        <w:t xml:space="preserve"> </w:t>
      </w:r>
      <w:r w:rsidRPr="00F04D40">
        <w:t>other</w:t>
      </w:r>
      <w:r w:rsidRPr="00F04D40">
        <w:rPr>
          <w:spacing w:val="-4"/>
        </w:rPr>
        <w:t xml:space="preserve"> </w:t>
      </w:r>
      <w:r w:rsidRPr="00F04D40">
        <w:t>way</w:t>
      </w:r>
      <w:r w:rsidRPr="00F04D40">
        <w:rPr>
          <w:spacing w:val="-5"/>
        </w:rPr>
        <w:t xml:space="preserve"> </w:t>
      </w:r>
      <w:r w:rsidRPr="00F04D40">
        <w:t>make</w:t>
      </w:r>
      <w:r w:rsidRPr="00F04D40">
        <w:rPr>
          <w:spacing w:val="-4"/>
        </w:rPr>
        <w:t xml:space="preserve"> </w:t>
      </w:r>
      <w:r w:rsidRPr="00F04D40">
        <w:t>over</w:t>
      </w:r>
      <w:r w:rsidRPr="00F04D40">
        <w:rPr>
          <w:spacing w:val="-4"/>
        </w:rPr>
        <w:t xml:space="preserve"> </w:t>
      </w:r>
      <w:r w:rsidRPr="00F04D40">
        <w:t>to</w:t>
      </w:r>
      <w:r w:rsidRPr="00F04D40">
        <w:rPr>
          <w:spacing w:val="-4"/>
        </w:rPr>
        <w:t xml:space="preserve"> </w:t>
      </w:r>
      <w:r w:rsidRPr="00F04D40">
        <w:t>any</w:t>
      </w:r>
      <w:r w:rsidRPr="00F04D40">
        <w:rPr>
          <w:spacing w:val="-9"/>
        </w:rPr>
        <w:t xml:space="preserve"> </w:t>
      </w:r>
      <w:r w:rsidRPr="00F04D40">
        <w:t>third</w:t>
      </w:r>
      <w:r w:rsidRPr="00F04D40">
        <w:rPr>
          <w:spacing w:val="-4"/>
        </w:rPr>
        <w:t xml:space="preserve"> </w:t>
      </w:r>
      <w:r w:rsidRPr="00F04D40">
        <w:t>party</w:t>
      </w:r>
      <w:r w:rsidRPr="00F04D40">
        <w:rPr>
          <w:spacing w:val="-5"/>
        </w:rPr>
        <w:t xml:space="preserve"> </w:t>
      </w:r>
      <w:r w:rsidRPr="00F04D40">
        <w:t>the</w:t>
      </w:r>
      <w:r w:rsidRPr="00F04D40">
        <w:rPr>
          <w:spacing w:val="-4"/>
        </w:rPr>
        <w:t xml:space="preserve"> </w:t>
      </w:r>
      <w:r w:rsidRPr="00F04D40">
        <w:t>benefit</w:t>
      </w:r>
      <w:r w:rsidRPr="00F04D40">
        <w:rPr>
          <w:spacing w:val="-5"/>
        </w:rPr>
        <w:t xml:space="preserve"> </w:t>
      </w:r>
      <w:r w:rsidRPr="00F04D40">
        <w:t>and/or</w:t>
      </w:r>
      <w:r w:rsidRPr="00F04D40">
        <w:rPr>
          <w:spacing w:val="-4"/>
        </w:rPr>
        <w:t xml:space="preserve"> </w:t>
      </w:r>
      <w:r w:rsidRPr="00F04D40">
        <w:t>the</w:t>
      </w:r>
      <w:r w:rsidRPr="00F04D40">
        <w:rPr>
          <w:spacing w:val="-4"/>
        </w:rPr>
        <w:t xml:space="preserve"> </w:t>
      </w:r>
      <w:r w:rsidRPr="00F04D40">
        <w:t>burden</w:t>
      </w:r>
      <w:r w:rsidRPr="00F04D40">
        <w:rPr>
          <w:spacing w:val="-4"/>
        </w:rPr>
        <w:t xml:space="preserve"> </w:t>
      </w:r>
      <w:r w:rsidRPr="00F04D40">
        <w:t>of</w:t>
      </w:r>
      <w:r w:rsidRPr="00F04D40">
        <w:rPr>
          <w:spacing w:val="-5"/>
        </w:rPr>
        <w:t xml:space="preserve"> </w:t>
      </w:r>
      <w:r w:rsidRPr="00F04D40">
        <w:t>this Agreement or, except as contemplated as part of the Project, transfer or pay to any other person any part of the Grant.</w:t>
      </w:r>
    </w:p>
    <w:p w14:paraId="0A93C828" w14:textId="77777777" w:rsidR="00223190" w:rsidRDefault="00223190" w:rsidP="00223190">
      <w:pPr>
        <w:pStyle w:val="ListParagraph"/>
        <w:tabs>
          <w:tab w:val="left" w:pos="969"/>
        </w:tabs>
        <w:ind w:right="111" w:firstLine="0"/>
      </w:pPr>
    </w:p>
    <w:p w14:paraId="44D0C445" w14:textId="77777777" w:rsidR="00223190" w:rsidRPr="00223190" w:rsidRDefault="00223190" w:rsidP="00223190">
      <w:pPr>
        <w:pStyle w:val="Level1Heading"/>
        <w:numPr>
          <w:ilvl w:val="0"/>
          <w:numId w:val="1"/>
        </w:numPr>
        <w:rPr>
          <w:rFonts w:ascii="Arial" w:hAnsi="Arial" w:cs="Arial"/>
          <w:sz w:val="22"/>
          <w:szCs w:val="22"/>
        </w:rPr>
      </w:pPr>
      <w:bookmarkStart w:id="13" w:name="_Toc129183356"/>
      <w:r w:rsidRPr="00223190">
        <w:rPr>
          <w:rFonts w:ascii="Arial" w:hAnsi="Arial" w:cs="Arial"/>
          <w:sz w:val="22"/>
          <w:szCs w:val="22"/>
        </w:rPr>
        <w:t>Waiver</w:t>
      </w:r>
      <w:bookmarkEnd w:id="13"/>
    </w:p>
    <w:p w14:paraId="18065313" w14:textId="1586F550" w:rsidR="00223190" w:rsidRDefault="00223190" w:rsidP="007204DF">
      <w:pPr>
        <w:pStyle w:val="ListParagraph"/>
        <w:numPr>
          <w:ilvl w:val="1"/>
          <w:numId w:val="1"/>
        </w:numPr>
        <w:tabs>
          <w:tab w:val="left" w:pos="969"/>
        </w:tabs>
        <w:ind w:right="111"/>
      </w:pPr>
      <w:r>
        <w:t>No failure or delay by either Party to exercise any right or remedy under this Agreement shall be construed as a waiver of any other right or remedy.</w:t>
      </w:r>
    </w:p>
    <w:p w14:paraId="757DC278" w14:textId="77777777" w:rsidR="00223190" w:rsidRDefault="00223190" w:rsidP="00223190">
      <w:pPr>
        <w:pStyle w:val="ListParagraph"/>
        <w:tabs>
          <w:tab w:val="left" w:pos="969"/>
        </w:tabs>
        <w:ind w:right="111" w:firstLine="0"/>
      </w:pPr>
    </w:p>
    <w:p w14:paraId="45ADC8BC" w14:textId="77777777" w:rsidR="00223190" w:rsidRPr="00223190" w:rsidRDefault="00223190" w:rsidP="00223190">
      <w:pPr>
        <w:pStyle w:val="Level1Heading"/>
        <w:numPr>
          <w:ilvl w:val="0"/>
          <w:numId w:val="1"/>
        </w:numPr>
        <w:rPr>
          <w:rFonts w:ascii="Arial" w:hAnsi="Arial" w:cs="Arial"/>
          <w:sz w:val="22"/>
          <w:szCs w:val="22"/>
        </w:rPr>
      </w:pPr>
      <w:bookmarkStart w:id="14" w:name="_Toc129183357"/>
      <w:r w:rsidRPr="00223190">
        <w:rPr>
          <w:rFonts w:ascii="Arial" w:hAnsi="Arial" w:cs="Arial"/>
          <w:sz w:val="22"/>
          <w:szCs w:val="22"/>
        </w:rPr>
        <w:t>Notices</w:t>
      </w:r>
      <w:bookmarkEnd w:id="14"/>
    </w:p>
    <w:p w14:paraId="36FA9D0E" w14:textId="685B2E39" w:rsidR="00223190" w:rsidRDefault="00223190" w:rsidP="007204DF">
      <w:pPr>
        <w:pStyle w:val="ListParagraph"/>
        <w:numPr>
          <w:ilvl w:val="1"/>
          <w:numId w:val="1"/>
        </w:numPr>
        <w:tabs>
          <w:tab w:val="left" w:pos="969"/>
        </w:tabs>
        <w:ind w:right="111"/>
      </w:pPr>
      <w:r>
        <w:t>All notices and other communications in relation to this Agreement shall be in writing and shall be deemed to have been duly given if personally delivered, or mailed (first class postage prepaid) to the address of the relevant Party, as referred to above or otherwise notified in writing.  If personally delivered all such communications shall be deemed to have been given when received (except that if received on a nonworking day or after 5 pm on any working day they shall be deemed received on the next working day) and if mailed all such communications shall be deemed to have been given and received on the second working day following such mailing.</w:t>
      </w:r>
    </w:p>
    <w:p w14:paraId="0D093393" w14:textId="77777777" w:rsidR="00223190" w:rsidRDefault="00223190" w:rsidP="00223190">
      <w:pPr>
        <w:pStyle w:val="ListParagraph"/>
        <w:tabs>
          <w:tab w:val="left" w:pos="969"/>
        </w:tabs>
        <w:ind w:right="111" w:firstLine="0"/>
      </w:pPr>
    </w:p>
    <w:p w14:paraId="4767E3DF" w14:textId="63B74F83" w:rsidR="00223190" w:rsidRPr="00223190" w:rsidRDefault="00223190" w:rsidP="00223190">
      <w:pPr>
        <w:pStyle w:val="Level1Heading"/>
        <w:numPr>
          <w:ilvl w:val="0"/>
          <w:numId w:val="1"/>
        </w:numPr>
        <w:rPr>
          <w:rFonts w:ascii="Arial" w:hAnsi="Arial" w:cs="Arial"/>
          <w:sz w:val="22"/>
          <w:szCs w:val="22"/>
        </w:rPr>
      </w:pPr>
      <w:bookmarkStart w:id="15" w:name="_Toc129183358"/>
      <w:r w:rsidRPr="00223190">
        <w:rPr>
          <w:rFonts w:ascii="Arial" w:hAnsi="Arial" w:cs="Arial"/>
          <w:sz w:val="22"/>
          <w:szCs w:val="22"/>
        </w:rPr>
        <w:lastRenderedPageBreak/>
        <w:t>No partnership or agenc</w:t>
      </w:r>
      <w:bookmarkEnd w:id="15"/>
      <w:r w:rsidRPr="00223190">
        <w:rPr>
          <w:rFonts w:ascii="Arial" w:hAnsi="Arial" w:cs="Arial"/>
          <w:sz w:val="22"/>
          <w:szCs w:val="22"/>
        </w:rPr>
        <w:t>y</w:t>
      </w:r>
    </w:p>
    <w:p w14:paraId="779DCE48" w14:textId="3DEC5F32" w:rsidR="00223190" w:rsidRDefault="00223190" w:rsidP="007204DF">
      <w:pPr>
        <w:pStyle w:val="ListParagraph"/>
        <w:numPr>
          <w:ilvl w:val="1"/>
          <w:numId w:val="1"/>
        </w:numPr>
        <w:tabs>
          <w:tab w:val="left" w:pos="969"/>
        </w:tabs>
        <w:ind w:right="111"/>
      </w:pPr>
      <w:r>
        <w:t xml:space="preserve">This Agreement shall not create any partnership or joint venture between </w:t>
      </w:r>
      <w:r w:rsidR="00230AF8">
        <w:rPr>
          <w:b/>
          <w:bCs/>
        </w:rPr>
        <w:t>Southern Water</w:t>
      </w:r>
      <w:r>
        <w:t xml:space="preserve"> and the </w:t>
      </w:r>
      <w:r w:rsidRPr="00223190">
        <w:rPr>
          <w:b/>
          <w:bCs/>
        </w:rPr>
        <w:t>Recipient</w:t>
      </w:r>
      <w:r>
        <w:t xml:space="preserve">, nor any relationship of principal and agent, nor authorise any Party to make or </w:t>
      </w:r>
      <w:proofErr w:type="gramStart"/>
      <w:r>
        <w:t>enter into</w:t>
      </w:r>
      <w:proofErr w:type="gramEnd"/>
      <w:r>
        <w:t xml:space="preserve"> any commitments for or on behalf of the other Party.</w:t>
      </w:r>
    </w:p>
    <w:p w14:paraId="7FAB8A10" w14:textId="77777777" w:rsidR="002B4016" w:rsidRPr="00F04D40" w:rsidRDefault="002B4016">
      <w:pPr>
        <w:pStyle w:val="BodyText"/>
        <w:spacing w:before="10"/>
        <w:rPr>
          <w:sz w:val="22"/>
          <w:szCs w:val="22"/>
        </w:rPr>
      </w:pPr>
    </w:p>
    <w:p w14:paraId="72DC83D1" w14:textId="77777777" w:rsidR="002B4016" w:rsidRPr="00F04D40" w:rsidRDefault="008A3D3D">
      <w:pPr>
        <w:pStyle w:val="Heading1"/>
        <w:numPr>
          <w:ilvl w:val="0"/>
          <w:numId w:val="1"/>
        </w:numPr>
        <w:tabs>
          <w:tab w:val="left" w:pos="968"/>
          <w:tab w:val="left" w:pos="969"/>
        </w:tabs>
        <w:spacing w:before="1"/>
        <w:ind w:hanging="853"/>
        <w:rPr>
          <w:sz w:val="22"/>
          <w:szCs w:val="22"/>
        </w:rPr>
      </w:pPr>
      <w:r w:rsidRPr="00F04D40">
        <w:rPr>
          <w:spacing w:val="-2"/>
          <w:sz w:val="22"/>
          <w:szCs w:val="22"/>
        </w:rPr>
        <w:t>Disputes</w:t>
      </w:r>
    </w:p>
    <w:p w14:paraId="10B9DA72" w14:textId="77777777" w:rsidR="002B4016" w:rsidRPr="00F04D40" w:rsidRDefault="002B4016">
      <w:pPr>
        <w:pStyle w:val="BodyText"/>
        <w:rPr>
          <w:b/>
          <w:sz w:val="22"/>
          <w:szCs w:val="22"/>
        </w:rPr>
      </w:pPr>
    </w:p>
    <w:p w14:paraId="44FE0215" w14:textId="77777777" w:rsidR="002B4016" w:rsidRPr="00F04D40" w:rsidRDefault="008A3D3D" w:rsidP="007204DF">
      <w:pPr>
        <w:pStyle w:val="ListParagraph"/>
        <w:numPr>
          <w:ilvl w:val="1"/>
          <w:numId w:val="1"/>
        </w:numPr>
        <w:tabs>
          <w:tab w:val="left" w:pos="969"/>
        </w:tabs>
        <w:ind w:right="111"/>
      </w:pPr>
      <w:r w:rsidRPr="00F04D40">
        <w:t>This</w:t>
      </w:r>
      <w:r w:rsidRPr="00F04D40">
        <w:rPr>
          <w:spacing w:val="-14"/>
        </w:rPr>
        <w:t xml:space="preserve"> </w:t>
      </w:r>
      <w:r w:rsidRPr="00F04D40">
        <w:t>Agreement</w:t>
      </w:r>
      <w:r w:rsidRPr="00F04D40">
        <w:rPr>
          <w:spacing w:val="-14"/>
        </w:rPr>
        <w:t xml:space="preserve"> </w:t>
      </w:r>
      <w:r w:rsidRPr="00F04D40">
        <w:t>and</w:t>
      </w:r>
      <w:r w:rsidRPr="00F04D40">
        <w:rPr>
          <w:spacing w:val="-14"/>
        </w:rPr>
        <w:t xml:space="preserve"> </w:t>
      </w:r>
      <w:r w:rsidRPr="00F04D40">
        <w:t>any</w:t>
      </w:r>
      <w:r w:rsidRPr="00F04D40">
        <w:rPr>
          <w:spacing w:val="-14"/>
        </w:rPr>
        <w:t xml:space="preserve"> </w:t>
      </w:r>
      <w:r w:rsidRPr="00F04D40">
        <w:t>dispute</w:t>
      </w:r>
      <w:r w:rsidRPr="00F04D40">
        <w:rPr>
          <w:spacing w:val="-14"/>
        </w:rPr>
        <w:t xml:space="preserve"> </w:t>
      </w:r>
      <w:r w:rsidRPr="00F04D40">
        <w:t>or</w:t>
      </w:r>
      <w:r w:rsidRPr="00F04D40">
        <w:rPr>
          <w:spacing w:val="-14"/>
        </w:rPr>
        <w:t xml:space="preserve"> </w:t>
      </w:r>
      <w:r w:rsidRPr="00F04D40">
        <w:t>claim</w:t>
      </w:r>
      <w:r w:rsidRPr="00F04D40">
        <w:rPr>
          <w:spacing w:val="-14"/>
        </w:rPr>
        <w:t xml:space="preserve"> </w:t>
      </w:r>
      <w:r w:rsidRPr="00F04D40">
        <w:t>(including</w:t>
      </w:r>
      <w:r w:rsidRPr="00F04D40">
        <w:rPr>
          <w:spacing w:val="-13"/>
        </w:rPr>
        <w:t xml:space="preserve"> </w:t>
      </w:r>
      <w:r w:rsidRPr="00F04D40">
        <w:t>non-contractual</w:t>
      </w:r>
      <w:r w:rsidRPr="00F04D40">
        <w:rPr>
          <w:spacing w:val="-14"/>
        </w:rPr>
        <w:t xml:space="preserve"> </w:t>
      </w:r>
      <w:r w:rsidRPr="00F04D40">
        <w:t>disputes</w:t>
      </w:r>
      <w:r w:rsidRPr="00F04D40">
        <w:rPr>
          <w:spacing w:val="-14"/>
        </w:rPr>
        <w:t xml:space="preserve"> </w:t>
      </w:r>
      <w:r w:rsidRPr="00F04D40">
        <w:t>or</w:t>
      </w:r>
      <w:r w:rsidRPr="00F04D40">
        <w:rPr>
          <w:spacing w:val="-13"/>
        </w:rPr>
        <w:t xml:space="preserve"> </w:t>
      </w:r>
      <w:r w:rsidRPr="00F04D40">
        <w:t>claims)</w:t>
      </w:r>
      <w:r w:rsidRPr="00F04D40">
        <w:rPr>
          <w:spacing w:val="-13"/>
        </w:rPr>
        <w:t xml:space="preserve"> </w:t>
      </w:r>
      <w:r w:rsidRPr="00F04D40">
        <w:t>arising out of or in connection with it or its subject matter or formation shall be governed by and interpreted in accordance with the law of England and Wales.</w:t>
      </w:r>
    </w:p>
    <w:p w14:paraId="5FA2C215" w14:textId="77777777" w:rsidR="002B4016" w:rsidRPr="00F04D40" w:rsidRDefault="002B4016">
      <w:pPr>
        <w:pStyle w:val="BodyText"/>
        <w:spacing w:before="9"/>
        <w:rPr>
          <w:sz w:val="22"/>
          <w:szCs w:val="22"/>
        </w:rPr>
      </w:pPr>
    </w:p>
    <w:p w14:paraId="01FC9366" w14:textId="77777777" w:rsidR="002B4016" w:rsidRPr="00F04D40" w:rsidRDefault="008A3D3D">
      <w:pPr>
        <w:pStyle w:val="Heading1"/>
        <w:numPr>
          <w:ilvl w:val="0"/>
          <w:numId w:val="1"/>
        </w:numPr>
        <w:tabs>
          <w:tab w:val="left" w:pos="968"/>
          <w:tab w:val="left" w:pos="969"/>
        </w:tabs>
        <w:ind w:hanging="853"/>
        <w:rPr>
          <w:sz w:val="22"/>
          <w:szCs w:val="22"/>
        </w:rPr>
      </w:pPr>
      <w:r w:rsidRPr="00F04D40">
        <w:rPr>
          <w:spacing w:val="-2"/>
          <w:sz w:val="22"/>
          <w:szCs w:val="22"/>
        </w:rPr>
        <w:t>General</w:t>
      </w:r>
    </w:p>
    <w:p w14:paraId="51AF5585" w14:textId="77777777" w:rsidR="002B4016" w:rsidRPr="00F04D40" w:rsidRDefault="002B4016">
      <w:pPr>
        <w:pStyle w:val="BodyText"/>
        <w:rPr>
          <w:b/>
          <w:sz w:val="22"/>
          <w:szCs w:val="22"/>
        </w:rPr>
      </w:pPr>
    </w:p>
    <w:p w14:paraId="4E70A244" w14:textId="77777777" w:rsidR="002B4016" w:rsidRPr="00F04D40" w:rsidRDefault="008A3D3D">
      <w:pPr>
        <w:pStyle w:val="ListParagraph"/>
        <w:numPr>
          <w:ilvl w:val="1"/>
          <w:numId w:val="1"/>
        </w:numPr>
        <w:tabs>
          <w:tab w:val="left" w:pos="969"/>
        </w:tabs>
        <w:ind w:right="123"/>
      </w:pPr>
      <w:r w:rsidRPr="00F04D40">
        <w:t>Nothing in this Agreement shall exclude or restrict the liability of either party for fraudulent misrepresentation and/or for death or personal injury resulting from the negligence of such party or that of any of its officers, subcontractors, agents or employees.</w:t>
      </w:r>
    </w:p>
    <w:p w14:paraId="520DD81A" w14:textId="77777777" w:rsidR="002B4016" w:rsidRPr="00F04D40" w:rsidRDefault="002B4016">
      <w:pPr>
        <w:pStyle w:val="BodyText"/>
        <w:spacing w:before="8"/>
        <w:rPr>
          <w:sz w:val="22"/>
          <w:szCs w:val="22"/>
        </w:rPr>
      </w:pPr>
    </w:p>
    <w:p w14:paraId="78284FA2" w14:textId="77777777" w:rsidR="002B4016" w:rsidRPr="00F04D40" w:rsidRDefault="008A3D3D">
      <w:pPr>
        <w:pStyle w:val="ListParagraph"/>
        <w:numPr>
          <w:ilvl w:val="1"/>
          <w:numId w:val="1"/>
        </w:numPr>
        <w:tabs>
          <w:tab w:val="left" w:pos="969"/>
        </w:tabs>
        <w:spacing w:before="1"/>
        <w:ind w:right="126"/>
      </w:pPr>
      <w:r w:rsidRPr="00F04D40">
        <w:t>No variation to this Agreement shall be effective unless in writing and signed by a duly authorised representative on behalf of each party.</w:t>
      </w:r>
    </w:p>
    <w:p w14:paraId="3D83F329" w14:textId="77777777" w:rsidR="002B4016" w:rsidRPr="00F04D40" w:rsidRDefault="002B4016">
      <w:pPr>
        <w:pStyle w:val="BodyText"/>
        <w:spacing w:before="10"/>
        <w:rPr>
          <w:sz w:val="22"/>
          <w:szCs w:val="22"/>
        </w:rPr>
      </w:pPr>
    </w:p>
    <w:p w14:paraId="0A1448BC" w14:textId="0BD1C2EA" w:rsidR="002B4016" w:rsidRPr="00F04D40" w:rsidRDefault="008A3D3D">
      <w:pPr>
        <w:pStyle w:val="ListParagraph"/>
        <w:numPr>
          <w:ilvl w:val="1"/>
          <w:numId w:val="1"/>
        </w:numPr>
        <w:tabs>
          <w:tab w:val="left" w:pos="969"/>
        </w:tabs>
        <w:ind w:right="124"/>
      </w:pPr>
      <w:r w:rsidRPr="00F04D40">
        <w:t xml:space="preserve">This Agreement contains the entire understanding between the parties relative to the protection of the </w:t>
      </w:r>
      <w:r w:rsidR="00AE00BE">
        <w:t>i</w:t>
      </w:r>
      <w:r w:rsidRPr="00F04D40">
        <w:t>nformation and supersedes all prior and collateral communication, reports and understandings between the parties relating thereto.</w:t>
      </w:r>
    </w:p>
    <w:p w14:paraId="473709CC" w14:textId="77777777" w:rsidR="002B4016" w:rsidRPr="00F04D40" w:rsidRDefault="002B4016">
      <w:pPr>
        <w:pStyle w:val="BodyText"/>
        <w:rPr>
          <w:sz w:val="22"/>
          <w:szCs w:val="22"/>
        </w:rPr>
      </w:pPr>
    </w:p>
    <w:p w14:paraId="257FA51D" w14:textId="77777777" w:rsidR="002B4016" w:rsidRPr="00F04D40" w:rsidRDefault="008A3D3D">
      <w:pPr>
        <w:pStyle w:val="ListParagraph"/>
        <w:numPr>
          <w:ilvl w:val="1"/>
          <w:numId w:val="1"/>
        </w:numPr>
        <w:tabs>
          <w:tab w:val="left" w:pos="969"/>
        </w:tabs>
        <w:spacing w:before="1"/>
        <w:ind w:right="123"/>
      </w:pPr>
      <w:r w:rsidRPr="00F04D40">
        <w:t xml:space="preserve">No other person than a party to this Agreement shall be entitled to enforce any term of this </w:t>
      </w:r>
      <w:r w:rsidRPr="00F04D40">
        <w:rPr>
          <w:spacing w:val="-2"/>
        </w:rPr>
        <w:t>Agreement.</w:t>
      </w:r>
    </w:p>
    <w:p w14:paraId="2CEE0062" w14:textId="77777777" w:rsidR="002B4016" w:rsidRPr="00F04D40" w:rsidRDefault="002B4016">
      <w:pPr>
        <w:pStyle w:val="BodyText"/>
        <w:spacing w:before="9"/>
        <w:rPr>
          <w:sz w:val="22"/>
          <w:szCs w:val="22"/>
        </w:rPr>
      </w:pPr>
    </w:p>
    <w:p w14:paraId="419187F1" w14:textId="53E66B9D" w:rsidR="002B4016" w:rsidRDefault="008A3D3D" w:rsidP="00223190">
      <w:pPr>
        <w:pStyle w:val="ListParagraph"/>
        <w:numPr>
          <w:ilvl w:val="1"/>
          <w:numId w:val="1"/>
        </w:numPr>
        <w:tabs>
          <w:tab w:val="left" w:pos="969"/>
        </w:tabs>
        <w:ind w:right="124"/>
      </w:pPr>
      <w:r w:rsidRPr="00F04D40">
        <w:t>No failure or delay by either party in exercising any right, power or privilege under this Agreement shall operate as a waiver thereof, nor shall any single or partial exercise thereof preclude</w:t>
      </w:r>
      <w:r w:rsidRPr="00223190">
        <w:t xml:space="preserve"> </w:t>
      </w:r>
      <w:r w:rsidRPr="00F04D40">
        <w:t>any</w:t>
      </w:r>
      <w:r w:rsidRPr="00223190">
        <w:t xml:space="preserve"> </w:t>
      </w:r>
      <w:r w:rsidRPr="00F04D40">
        <w:t>further</w:t>
      </w:r>
      <w:r w:rsidRPr="00223190">
        <w:t xml:space="preserve"> </w:t>
      </w:r>
      <w:r w:rsidRPr="00F04D40">
        <w:t>exercise</w:t>
      </w:r>
      <w:r w:rsidRPr="00223190">
        <w:t xml:space="preserve"> </w:t>
      </w:r>
      <w:r w:rsidRPr="00F04D40">
        <w:t>thereof</w:t>
      </w:r>
      <w:r w:rsidRPr="00223190">
        <w:t xml:space="preserve"> </w:t>
      </w:r>
      <w:r w:rsidRPr="00F04D40">
        <w:t>or</w:t>
      </w:r>
      <w:r w:rsidRPr="00223190">
        <w:t xml:space="preserve"> </w:t>
      </w:r>
      <w:r w:rsidRPr="00F04D40">
        <w:t>the</w:t>
      </w:r>
      <w:r w:rsidRPr="00223190">
        <w:t xml:space="preserve"> </w:t>
      </w:r>
      <w:r w:rsidRPr="00F04D40">
        <w:t>exercise</w:t>
      </w:r>
      <w:r w:rsidRPr="00223190">
        <w:t xml:space="preserve"> </w:t>
      </w:r>
      <w:r w:rsidRPr="00F04D40">
        <w:t>of</w:t>
      </w:r>
      <w:r w:rsidRPr="00223190">
        <w:t xml:space="preserve"> </w:t>
      </w:r>
      <w:r w:rsidRPr="00F04D40">
        <w:t>any</w:t>
      </w:r>
      <w:r w:rsidRPr="00223190">
        <w:t xml:space="preserve"> </w:t>
      </w:r>
      <w:r w:rsidRPr="00F04D40">
        <w:t>right,</w:t>
      </w:r>
      <w:r w:rsidRPr="00223190">
        <w:t xml:space="preserve"> </w:t>
      </w:r>
      <w:r w:rsidRPr="00F04D40">
        <w:t>power</w:t>
      </w:r>
      <w:r w:rsidRPr="00223190">
        <w:t xml:space="preserve"> </w:t>
      </w:r>
      <w:r w:rsidRPr="00F04D40">
        <w:t>or</w:t>
      </w:r>
      <w:r w:rsidRPr="00223190">
        <w:t xml:space="preserve"> </w:t>
      </w:r>
      <w:r w:rsidRPr="00F04D40">
        <w:t>privilege</w:t>
      </w:r>
      <w:r w:rsidRPr="00223190">
        <w:t xml:space="preserve"> </w:t>
      </w:r>
      <w:r w:rsidRPr="00F04D40">
        <w:t>hereunder or otherwise.</w:t>
      </w:r>
    </w:p>
    <w:p w14:paraId="49BB47E4" w14:textId="77777777" w:rsidR="00223190" w:rsidRPr="00F04D40" w:rsidRDefault="00223190" w:rsidP="00223190">
      <w:pPr>
        <w:tabs>
          <w:tab w:val="left" w:pos="969"/>
        </w:tabs>
        <w:ind w:right="124"/>
      </w:pPr>
    </w:p>
    <w:p w14:paraId="66609DC8" w14:textId="77777777" w:rsidR="002B4016" w:rsidRPr="00F04D40" w:rsidRDefault="008A3D3D" w:rsidP="00223190">
      <w:pPr>
        <w:pStyle w:val="ListParagraph"/>
        <w:numPr>
          <w:ilvl w:val="1"/>
          <w:numId w:val="1"/>
        </w:numPr>
        <w:tabs>
          <w:tab w:val="left" w:pos="969"/>
        </w:tabs>
        <w:ind w:right="124"/>
      </w:pPr>
      <w:r w:rsidRPr="00F04D40">
        <w:t>If any provision or part-provision of this Agreement is or becomes invalid, illegal or unenforceable, it shall be deemed deleted, but that shall not affect the validity and enforceability of the rest of this Agreement.</w:t>
      </w:r>
    </w:p>
    <w:p w14:paraId="2391EEC1" w14:textId="77777777" w:rsidR="002B4016" w:rsidRPr="00F04D40" w:rsidRDefault="002B4016">
      <w:pPr>
        <w:pStyle w:val="BodyText"/>
        <w:rPr>
          <w:sz w:val="22"/>
          <w:szCs w:val="22"/>
        </w:rPr>
      </w:pPr>
    </w:p>
    <w:p w14:paraId="30812793" w14:textId="77777777" w:rsidR="002B4016" w:rsidRPr="00F04D40" w:rsidRDefault="008A3D3D">
      <w:pPr>
        <w:pStyle w:val="ListParagraph"/>
        <w:numPr>
          <w:ilvl w:val="1"/>
          <w:numId w:val="1"/>
        </w:numPr>
        <w:tabs>
          <w:tab w:val="left" w:pos="969"/>
        </w:tabs>
        <w:ind w:right="115"/>
      </w:pPr>
      <w:r w:rsidRPr="00F04D40">
        <w:t>Nothing in this Agreement is intended to,</w:t>
      </w:r>
      <w:r w:rsidRPr="00F04D40">
        <w:rPr>
          <w:spacing w:val="-1"/>
        </w:rPr>
        <w:t xml:space="preserve"> </w:t>
      </w:r>
      <w:r w:rsidRPr="00F04D40">
        <w:t>or shall be deemed to, establish any partnership</w:t>
      </w:r>
      <w:r w:rsidRPr="00F04D40">
        <w:rPr>
          <w:spacing w:val="-1"/>
        </w:rPr>
        <w:t xml:space="preserve"> </w:t>
      </w:r>
      <w:r w:rsidRPr="00F04D40">
        <w:t>or joint venture</w:t>
      </w:r>
      <w:r w:rsidRPr="00F04D40">
        <w:rPr>
          <w:spacing w:val="-2"/>
        </w:rPr>
        <w:t xml:space="preserve"> </w:t>
      </w:r>
      <w:r w:rsidRPr="00F04D40">
        <w:t>between the parties, constitute a party the agent of the other party, or authorise a</w:t>
      </w:r>
      <w:r w:rsidRPr="00F04D40">
        <w:rPr>
          <w:spacing w:val="-1"/>
        </w:rPr>
        <w:t xml:space="preserve"> </w:t>
      </w:r>
      <w:r w:rsidRPr="00F04D40">
        <w:t>party</w:t>
      </w:r>
      <w:r w:rsidRPr="00F04D40">
        <w:rPr>
          <w:spacing w:val="-2"/>
        </w:rPr>
        <w:t xml:space="preserve"> </w:t>
      </w:r>
      <w:r w:rsidRPr="00F04D40">
        <w:t>to</w:t>
      </w:r>
      <w:r w:rsidRPr="00F04D40">
        <w:rPr>
          <w:spacing w:val="-5"/>
        </w:rPr>
        <w:t xml:space="preserve"> </w:t>
      </w:r>
      <w:r w:rsidRPr="00F04D40">
        <w:t>make</w:t>
      </w:r>
      <w:r w:rsidRPr="00F04D40">
        <w:rPr>
          <w:spacing w:val="-2"/>
        </w:rPr>
        <w:t xml:space="preserve"> </w:t>
      </w:r>
      <w:r w:rsidRPr="00F04D40">
        <w:t>or</w:t>
      </w:r>
      <w:r w:rsidRPr="00F04D40">
        <w:rPr>
          <w:spacing w:val="-1"/>
        </w:rPr>
        <w:t xml:space="preserve"> </w:t>
      </w:r>
      <w:r w:rsidRPr="00F04D40">
        <w:t>enter</w:t>
      </w:r>
      <w:r w:rsidRPr="00F04D40">
        <w:rPr>
          <w:spacing w:val="-1"/>
        </w:rPr>
        <w:t xml:space="preserve"> </w:t>
      </w:r>
      <w:r w:rsidRPr="00F04D40">
        <w:t>into</w:t>
      </w:r>
      <w:r w:rsidRPr="00F04D40">
        <w:rPr>
          <w:spacing w:val="-5"/>
        </w:rPr>
        <w:t xml:space="preserve"> </w:t>
      </w:r>
      <w:r w:rsidRPr="00F04D40">
        <w:t>any</w:t>
      </w:r>
      <w:r w:rsidRPr="00F04D40">
        <w:rPr>
          <w:spacing w:val="-2"/>
        </w:rPr>
        <w:t xml:space="preserve"> </w:t>
      </w:r>
      <w:r w:rsidRPr="00F04D40">
        <w:t>commitments</w:t>
      </w:r>
      <w:r w:rsidRPr="00F04D40">
        <w:rPr>
          <w:spacing w:val="-2"/>
        </w:rPr>
        <w:t xml:space="preserve"> </w:t>
      </w:r>
      <w:r w:rsidRPr="00F04D40">
        <w:t>for</w:t>
      </w:r>
      <w:r w:rsidRPr="00F04D40">
        <w:rPr>
          <w:spacing w:val="-1"/>
        </w:rPr>
        <w:t xml:space="preserve"> </w:t>
      </w:r>
      <w:r w:rsidRPr="00F04D40">
        <w:t>or</w:t>
      </w:r>
      <w:r w:rsidRPr="00F04D40">
        <w:rPr>
          <w:spacing w:val="-5"/>
        </w:rPr>
        <w:t xml:space="preserve"> </w:t>
      </w:r>
      <w:r w:rsidRPr="00F04D40">
        <w:t>on</w:t>
      </w:r>
      <w:r w:rsidRPr="00F04D40">
        <w:rPr>
          <w:spacing w:val="-2"/>
        </w:rPr>
        <w:t xml:space="preserve"> </w:t>
      </w:r>
      <w:r w:rsidRPr="00F04D40">
        <w:t>behalf</w:t>
      </w:r>
      <w:r w:rsidRPr="00F04D40">
        <w:rPr>
          <w:spacing w:val="-3"/>
        </w:rPr>
        <w:t xml:space="preserve"> </w:t>
      </w:r>
      <w:r w:rsidRPr="00F04D40">
        <w:t>of</w:t>
      </w:r>
      <w:r w:rsidRPr="00F04D40">
        <w:rPr>
          <w:spacing w:val="-2"/>
        </w:rPr>
        <w:t xml:space="preserve"> </w:t>
      </w:r>
      <w:r w:rsidRPr="00F04D40">
        <w:t>the</w:t>
      </w:r>
      <w:r w:rsidRPr="00F04D40">
        <w:rPr>
          <w:spacing w:val="-5"/>
        </w:rPr>
        <w:t xml:space="preserve"> </w:t>
      </w:r>
      <w:r w:rsidRPr="00F04D40">
        <w:t>other party.</w:t>
      </w:r>
      <w:r w:rsidRPr="00F04D40">
        <w:rPr>
          <w:spacing w:val="40"/>
        </w:rPr>
        <w:t xml:space="preserve"> </w:t>
      </w:r>
      <w:r w:rsidRPr="00F04D40">
        <w:t>Each party confirms it is acting on its own behalf and not for the benefit of any other person.</w:t>
      </w:r>
    </w:p>
    <w:p w14:paraId="65D7F47D" w14:textId="77777777" w:rsidR="002B4016" w:rsidRPr="00F04D40" w:rsidRDefault="002B4016">
      <w:pPr>
        <w:pStyle w:val="BodyText"/>
        <w:spacing w:before="11"/>
        <w:rPr>
          <w:sz w:val="22"/>
          <w:szCs w:val="22"/>
        </w:rPr>
      </w:pPr>
    </w:p>
    <w:p w14:paraId="28CB4131" w14:textId="77777777" w:rsidR="002B4016" w:rsidRPr="00F04D40" w:rsidRDefault="008A3D3D">
      <w:pPr>
        <w:pStyle w:val="Heading1"/>
        <w:numPr>
          <w:ilvl w:val="0"/>
          <w:numId w:val="1"/>
        </w:numPr>
        <w:tabs>
          <w:tab w:val="left" w:pos="968"/>
          <w:tab w:val="left" w:pos="969"/>
        </w:tabs>
        <w:ind w:hanging="853"/>
        <w:rPr>
          <w:sz w:val="22"/>
          <w:szCs w:val="22"/>
        </w:rPr>
      </w:pPr>
      <w:r w:rsidRPr="00F04D40">
        <w:rPr>
          <w:sz w:val="22"/>
          <w:szCs w:val="22"/>
        </w:rPr>
        <w:t>Governing</w:t>
      </w:r>
      <w:r w:rsidRPr="00F04D40">
        <w:rPr>
          <w:spacing w:val="1"/>
          <w:sz w:val="22"/>
          <w:szCs w:val="22"/>
        </w:rPr>
        <w:t xml:space="preserve"> </w:t>
      </w:r>
      <w:r w:rsidRPr="00F04D40">
        <w:rPr>
          <w:sz w:val="22"/>
          <w:szCs w:val="22"/>
        </w:rPr>
        <w:t>law</w:t>
      </w:r>
      <w:r w:rsidRPr="00F04D40">
        <w:rPr>
          <w:spacing w:val="-5"/>
          <w:sz w:val="22"/>
          <w:szCs w:val="22"/>
        </w:rPr>
        <w:t xml:space="preserve"> </w:t>
      </w:r>
      <w:r w:rsidRPr="00F04D40">
        <w:rPr>
          <w:sz w:val="22"/>
          <w:szCs w:val="22"/>
        </w:rPr>
        <w:t xml:space="preserve">and </w:t>
      </w:r>
      <w:r w:rsidRPr="00F04D40">
        <w:rPr>
          <w:spacing w:val="-2"/>
          <w:sz w:val="22"/>
          <w:szCs w:val="22"/>
        </w:rPr>
        <w:t>jurisdiction</w:t>
      </w:r>
    </w:p>
    <w:p w14:paraId="1890D037" w14:textId="77777777" w:rsidR="002B4016" w:rsidRPr="00F04D40" w:rsidRDefault="002B4016">
      <w:pPr>
        <w:pStyle w:val="BodyText"/>
        <w:spacing w:before="8"/>
        <w:rPr>
          <w:b/>
          <w:sz w:val="22"/>
          <w:szCs w:val="22"/>
        </w:rPr>
      </w:pPr>
    </w:p>
    <w:p w14:paraId="74388F57" w14:textId="4D48BA35" w:rsidR="002B4016" w:rsidRDefault="008A3D3D" w:rsidP="00D50695">
      <w:pPr>
        <w:pStyle w:val="ListParagraph"/>
        <w:numPr>
          <w:ilvl w:val="1"/>
          <w:numId w:val="1"/>
        </w:numPr>
        <w:tabs>
          <w:tab w:val="left" w:pos="969"/>
        </w:tabs>
        <w:ind w:right="121"/>
      </w:pPr>
      <w:r w:rsidRPr="00F04D40">
        <w:t>The</w:t>
      </w:r>
      <w:r w:rsidRPr="00F04D40">
        <w:rPr>
          <w:spacing w:val="-10"/>
        </w:rPr>
        <w:t xml:space="preserve"> </w:t>
      </w:r>
      <w:r w:rsidRPr="00F04D40">
        <w:t>parties</w:t>
      </w:r>
      <w:r w:rsidRPr="00F04D40">
        <w:rPr>
          <w:spacing w:val="-11"/>
        </w:rPr>
        <w:t xml:space="preserve"> </w:t>
      </w:r>
      <w:r w:rsidRPr="00F04D40">
        <w:t>irrevocably</w:t>
      </w:r>
      <w:r w:rsidRPr="00F04D40">
        <w:rPr>
          <w:spacing w:val="-11"/>
        </w:rPr>
        <w:t xml:space="preserve"> </w:t>
      </w:r>
      <w:r w:rsidRPr="00F04D40">
        <w:t>agree</w:t>
      </w:r>
      <w:r w:rsidRPr="00F04D40">
        <w:rPr>
          <w:spacing w:val="-6"/>
        </w:rPr>
        <w:t xml:space="preserve"> </w:t>
      </w:r>
      <w:r w:rsidRPr="00F04D40">
        <w:t>that</w:t>
      </w:r>
      <w:r w:rsidRPr="00F04D40">
        <w:rPr>
          <w:spacing w:val="-7"/>
        </w:rPr>
        <w:t xml:space="preserve"> </w:t>
      </w:r>
      <w:r w:rsidRPr="00F04D40">
        <w:t>the</w:t>
      </w:r>
      <w:r w:rsidRPr="00F04D40">
        <w:rPr>
          <w:spacing w:val="-6"/>
        </w:rPr>
        <w:t xml:space="preserve"> </w:t>
      </w:r>
      <w:r w:rsidRPr="00F04D40">
        <w:t>courts</w:t>
      </w:r>
      <w:r w:rsidRPr="00F04D40">
        <w:rPr>
          <w:spacing w:val="-11"/>
        </w:rPr>
        <w:t xml:space="preserve"> </w:t>
      </w:r>
      <w:r w:rsidRPr="00F04D40">
        <w:t>of</w:t>
      </w:r>
      <w:r w:rsidRPr="00F04D40">
        <w:rPr>
          <w:spacing w:val="-7"/>
        </w:rPr>
        <w:t xml:space="preserve"> </w:t>
      </w:r>
      <w:r w:rsidRPr="00F04D40">
        <w:t>England</w:t>
      </w:r>
      <w:r w:rsidRPr="00F04D40">
        <w:rPr>
          <w:spacing w:val="-10"/>
        </w:rPr>
        <w:t xml:space="preserve"> </w:t>
      </w:r>
      <w:r w:rsidRPr="00F04D40">
        <w:t>and</w:t>
      </w:r>
      <w:r w:rsidRPr="00F04D40">
        <w:rPr>
          <w:spacing w:val="-10"/>
        </w:rPr>
        <w:t xml:space="preserve"> </w:t>
      </w:r>
      <w:r w:rsidRPr="00F04D40">
        <w:t>Wales</w:t>
      </w:r>
      <w:r w:rsidRPr="00F04D40">
        <w:rPr>
          <w:spacing w:val="-11"/>
        </w:rPr>
        <w:t xml:space="preserve"> </w:t>
      </w:r>
      <w:r w:rsidRPr="00F04D40">
        <w:t>have</w:t>
      </w:r>
      <w:r w:rsidRPr="00F04D40">
        <w:rPr>
          <w:spacing w:val="-10"/>
        </w:rPr>
        <w:t xml:space="preserve"> </w:t>
      </w:r>
      <w:r w:rsidRPr="00F04D40">
        <w:t>exclusive</w:t>
      </w:r>
      <w:r w:rsidRPr="00F04D40">
        <w:rPr>
          <w:spacing w:val="-6"/>
        </w:rPr>
        <w:t xml:space="preserve"> </w:t>
      </w:r>
      <w:r w:rsidRPr="00F04D40">
        <w:t>jurisdiction to</w:t>
      </w:r>
      <w:r w:rsidRPr="00F04D40">
        <w:rPr>
          <w:spacing w:val="-1"/>
        </w:rPr>
        <w:t xml:space="preserve"> </w:t>
      </w:r>
      <w:r w:rsidRPr="00F04D40">
        <w:t>settle</w:t>
      </w:r>
      <w:r w:rsidRPr="00F04D40">
        <w:rPr>
          <w:spacing w:val="-2"/>
        </w:rPr>
        <w:t xml:space="preserve"> </w:t>
      </w:r>
      <w:r w:rsidRPr="00F04D40">
        <w:t>any</w:t>
      </w:r>
      <w:r w:rsidRPr="00F04D40">
        <w:rPr>
          <w:spacing w:val="-2"/>
        </w:rPr>
        <w:t xml:space="preserve"> </w:t>
      </w:r>
      <w:r w:rsidRPr="00F04D40">
        <w:t>dispute</w:t>
      </w:r>
      <w:r w:rsidRPr="00F04D40">
        <w:rPr>
          <w:spacing w:val="-1"/>
        </w:rPr>
        <w:t xml:space="preserve"> </w:t>
      </w:r>
      <w:r w:rsidRPr="00F04D40">
        <w:t>or</w:t>
      </w:r>
      <w:r w:rsidRPr="00F04D40">
        <w:rPr>
          <w:spacing w:val="-1"/>
        </w:rPr>
        <w:t xml:space="preserve"> </w:t>
      </w:r>
      <w:r w:rsidRPr="00F04D40">
        <w:t>claim</w:t>
      </w:r>
      <w:r w:rsidRPr="00F04D40">
        <w:rPr>
          <w:spacing w:val="-2"/>
        </w:rPr>
        <w:t xml:space="preserve"> </w:t>
      </w:r>
      <w:r w:rsidRPr="00F04D40">
        <w:t>(including</w:t>
      </w:r>
      <w:r w:rsidRPr="00F04D40">
        <w:rPr>
          <w:spacing w:val="-2"/>
        </w:rPr>
        <w:t xml:space="preserve"> </w:t>
      </w:r>
      <w:r w:rsidRPr="00F04D40">
        <w:t>non-contractual</w:t>
      </w:r>
      <w:r w:rsidRPr="00F04D40">
        <w:rPr>
          <w:spacing w:val="-3"/>
        </w:rPr>
        <w:t xml:space="preserve"> </w:t>
      </w:r>
      <w:r w:rsidRPr="00F04D40">
        <w:t>disputes</w:t>
      </w:r>
      <w:r w:rsidRPr="00F04D40">
        <w:rPr>
          <w:spacing w:val="-2"/>
        </w:rPr>
        <w:t xml:space="preserve"> </w:t>
      </w:r>
      <w:r w:rsidRPr="00F04D40">
        <w:t>or</w:t>
      </w:r>
      <w:r w:rsidRPr="00F04D40">
        <w:rPr>
          <w:spacing w:val="-1"/>
        </w:rPr>
        <w:t xml:space="preserve"> </w:t>
      </w:r>
      <w:r w:rsidRPr="00F04D40">
        <w:t>claims)</w:t>
      </w:r>
      <w:r w:rsidRPr="00F04D40">
        <w:rPr>
          <w:spacing w:val="-1"/>
        </w:rPr>
        <w:t xml:space="preserve"> </w:t>
      </w:r>
      <w:r w:rsidRPr="00F04D40">
        <w:t>that</w:t>
      </w:r>
      <w:r w:rsidRPr="00F04D40">
        <w:rPr>
          <w:spacing w:val="-2"/>
        </w:rPr>
        <w:t xml:space="preserve"> </w:t>
      </w:r>
      <w:r w:rsidRPr="00F04D40">
        <w:t>arises</w:t>
      </w:r>
      <w:r w:rsidRPr="00F04D40">
        <w:rPr>
          <w:spacing w:val="-2"/>
        </w:rPr>
        <w:t xml:space="preserve"> </w:t>
      </w:r>
      <w:r w:rsidRPr="00F04D40">
        <w:t>out</w:t>
      </w:r>
      <w:r w:rsidRPr="00F04D40">
        <w:rPr>
          <w:spacing w:val="-2"/>
        </w:rPr>
        <w:t xml:space="preserve"> </w:t>
      </w:r>
      <w:r w:rsidRPr="00F04D40">
        <w:t>of, or in connection with this Agreement or its subject matter of formation.</w:t>
      </w:r>
    </w:p>
    <w:p w14:paraId="7A1C675B" w14:textId="77777777" w:rsidR="00D50695" w:rsidRPr="00D50695" w:rsidRDefault="00D50695" w:rsidP="00D50695">
      <w:pPr>
        <w:pStyle w:val="ListParagraph"/>
        <w:tabs>
          <w:tab w:val="left" w:pos="969"/>
        </w:tabs>
        <w:ind w:right="121" w:firstLine="0"/>
      </w:pPr>
    </w:p>
    <w:p w14:paraId="0362A96B" w14:textId="77777777" w:rsidR="002B4016" w:rsidRPr="00F04D40" w:rsidRDefault="002B4016">
      <w:pPr>
        <w:pStyle w:val="BodyText"/>
        <w:rPr>
          <w:sz w:val="22"/>
          <w:szCs w:val="22"/>
        </w:rPr>
      </w:pPr>
    </w:p>
    <w:p w14:paraId="7B0A0FBC" w14:textId="77777777" w:rsidR="002B4016" w:rsidRPr="00D50695" w:rsidRDefault="002B4016">
      <w:pPr>
        <w:pStyle w:val="BodyText"/>
        <w:rPr>
          <w:sz w:val="22"/>
          <w:szCs w:val="22"/>
        </w:rPr>
      </w:pPr>
    </w:p>
    <w:p w14:paraId="1737C212" w14:textId="77777777" w:rsidR="00B40FB4" w:rsidRPr="007B71A0" w:rsidRDefault="00B40FB4" w:rsidP="00B40FB4">
      <w:pPr>
        <w:pStyle w:val="BodyText"/>
        <w:jc w:val="both"/>
        <w:rPr>
          <w:sz w:val="22"/>
          <w:szCs w:val="22"/>
        </w:rPr>
      </w:pPr>
    </w:p>
    <w:p w14:paraId="68DA1CCF" w14:textId="77777777" w:rsidR="00AE00BE" w:rsidRDefault="00AE00BE" w:rsidP="00B40FB4">
      <w:pPr>
        <w:pStyle w:val="BodyText"/>
        <w:jc w:val="both"/>
        <w:rPr>
          <w:sz w:val="22"/>
          <w:szCs w:val="22"/>
        </w:rPr>
      </w:pPr>
    </w:p>
    <w:p w14:paraId="210B6C81" w14:textId="77777777" w:rsidR="00EC767F" w:rsidRDefault="00EC767F" w:rsidP="00B40FB4">
      <w:pPr>
        <w:pStyle w:val="BodyText"/>
        <w:jc w:val="both"/>
        <w:rPr>
          <w:sz w:val="22"/>
          <w:szCs w:val="22"/>
        </w:rPr>
      </w:pPr>
    </w:p>
    <w:p w14:paraId="30D37367" w14:textId="77777777" w:rsidR="00EC767F" w:rsidRDefault="00EC767F" w:rsidP="00B40FB4">
      <w:pPr>
        <w:pStyle w:val="BodyText"/>
        <w:jc w:val="both"/>
        <w:rPr>
          <w:sz w:val="22"/>
          <w:szCs w:val="22"/>
        </w:rPr>
      </w:pPr>
    </w:p>
    <w:p w14:paraId="511CDAFE" w14:textId="4E4E6708" w:rsidR="00B40FB4" w:rsidRDefault="00B40FB4" w:rsidP="00B40FB4">
      <w:pPr>
        <w:pStyle w:val="BodyText"/>
        <w:jc w:val="both"/>
        <w:rPr>
          <w:sz w:val="22"/>
          <w:szCs w:val="22"/>
        </w:rPr>
      </w:pPr>
      <w:r w:rsidRPr="007B71A0">
        <w:rPr>
          <w:sz w:val="22"/>
          <w:szCs w:val="22"/>
        </w:rPr>
        <w:lastRenderedPageBreak/>
        <w:t>Agreed by the parties on the date set out at the head of this Agreement.</w:t>
      </w:r>
    </w:p>
    <w:p w14:paraId="3BA54910" w14:textId="77777777" w:rsidR="00AE00BE" w:rsidRPr="007B71A0" w:rsidRDefault="00AE00BE" w:rsidP="00B40FB4">
      <w:pPr>
        <w:pStyle w:val="BodyText"/>
        <w:jc w:val="both"/>
        <w:rPr>
          <w:sz w:val="22"/>
          <w:szCs w:val="22"/>
        </w:rPr>
      </w:pPr>
    </w:p>
    <w:tbl>
      <w:tblPr>
        <w:tblW w:w="9067" w:type="dxa"/>
        <w:tblLayout w:type="fixed"/>
        <w:tblLook w:val="0000" w:firstRow="0" w:lastRow="0" w:firstColumn="0" w:lastColumn="0" w:noHBand="0" w:noVBand="0"/>
      </w:tblPr>
      <w:tblGrid>
        <w:gridCol w:w="5098"/>
        <w:gridCol w:w="3969"/>
      </w:tblGrid>
      <w:tr w:rsidR="00B40FB4" w:rsidRPr="007B71A0" w14:paraId="694DDE49" w14:textId="77777777" w:rsidTr="00534C55">
        <w:tc>
          <w:tcPr>
            <w:tcW w:w="5098" w:type="dxa"/>
          </w:tcPr>
          <w:p w14:paraId="5B0A33CA" w14:textId="77777777" w:rsidR="00B40FB4" w:rsidRPr="007B71A0" w:rsidRDefault="00B40FB4" w:rsidP="00534C55">
            <w:pPr>
              <w:pStyle w:val="SWBoxTextTahoma10"/>
              <w:rPr>
                <w:rStyle w:val="BoxBoldChar"/>
                <w:rFonts w:eastAsia="Arial" w:cs="Arial"/>
                <w:szCs w:val="22"/>
              </w:rPr>
            </w:pPr>
            <w:r w:rsidRPr="008550FD">
              <w:rPr>
                <w:szCs w:val="22"/>
              </w:rPr>
              <w:br w:type="page"/>
            </w:r>
            <w:r w:rsidRPr="007B71A0">
              <w:rPr>
                <w:rStyle w:val="SWBoxTextTahoma10Char"/>
                <w:rFonts w:eastAsia="Arial" w:cs="Arial"/>
                <w:b/>
                <w:szCs w:val="22"/>
              </w:rPr>
              <w:t xml:space="preserve">SIGNED by </w:t>
            </w:r>
            <w:r w:rsidRPr="007B71A0">
              <w:rPr>
                <w:szCs w:val="22"/>
              </w:rPr>
              <w:t>[</w:t>
            </w:r>
            <w:r w:rsidRPr="007B71A0">
              <w:rPr>
                <w:szCs w:val="22"/>
              </w:rPr>
              <w:tab/>
            </w:r>
            <w:r w:rsidRPr="007B71A0">
              <w:rPr>
                <w:szCs w:val="22"/>
              </w:rPr>
              <w:tab/>
            </w:r>
            <w:r w:rsidRPr="007B71A0">
              <w:rPr>
                <w:szCs w:val="22"/>
              </w:rPr>
              <w:tab/>
              <w:t>] (Full Name)</w:t>
            </w:r>
            <w:r w:rsidRPr="007B71A0">
              <w:rPr>
                <w:szCs w:val="22"/>
              </w:rPr>
              <w:br/>
            </w:r>
            <w:r w:rsidRPr="007B71A0">
              <w:rPr>
                <w:szCs w:val="22"/>
              </w:rPr>
              <w:br/>
            </w:r>
            <w:r w:rsidRPr="007B71A0">
              <w:rPr>
                <w:rStyle w:val="SWBoxTextTahoma10Char"/>
                <w:rFonts w:eastAsia="Arial" w:cs="Arial"/>
                <w:szCs w:val="22"/>
              </w:rPr>
              <w:br/>
            </w:r>
            <w:r w:rsidRPr="007B71A0">
              <w:rPr>
                <w:rStyle w:val="SWBoxTextTahoma10Char"/>
                <w:rFonts w:eastAsia="Arial" w:cs="Arial"/>
                <w:b/>
                <w:szCs w:val="22"/>
              </w:rPr>
              <w:t xml:space="preserve">and </w:t>
            </w:r>
            <w:r w:rsidRPr="007B71A0">
              <w:rPr>
                <w:szCs w:val="22"/>
              </w:rPr>
              <w:t>[</w:t>
            </w:r>
            <w:r w:rsidRPr="007B71A0">
              <w:rPr>
                <w:szCs w:val="22"/>
              </w:rPr>
              <w:tab/>
            </w:r>
            <w:r w:rsidRPr="007B71A0">
              <w:rPr>
                <w:szCs w:val="22"/>
              </w:rPr>
              <w:tab/>
            </w:r>
            <w:r w:rsidRPr="007B71A0">
              <w:rPr>
                <w:szCs w:val="22"/>
              </w:rPr>
              <w:tab/>
              <w:t>] (Full Name)</w:t>
            </w:r>
            <w:r w:rsidRPr="007B71A0">
              <w:rPr>
                <w:szCs w:val="22"/>
              </w:rPr>
              <w:br/>
            </w:r>
            <w:r w:rsidRPr="000F2728">
              <w:rPr>
                <w:szCs w:val="22"/>
              </w:rPr>
              <w:br/>
            </w:r>
            <w:r w:rsidRPr="007B71A0">
              <w:rPr>
                <w:rStyle w:val="SWBoxTextTahoma10Char"/>
                <w:rFonts w:eastAsia="Arial" w:cs="Arial"/>
                <w:szCs w:val="22"/>
              </w:rPr>
              <w:t>for and on behalf of</w:t>
            </w:r>
            <w:r w:rsidRPr="000F2728">
              <w:rPr>
                <w:szCs w:val="22"/>
              </w:rPr>
              <w:br/>
            </w:r>
            <w:r w:rsidRPr="007B71A0">
              <w:rPr>
                <w:rStyle w:val="BoxBoldChar"/>
                <w:rFonts w:eastAsia="Arial" w:cs="Arial"/>
                <w:szCs w:val="22"/>
              </w:rPr>
              <w:t>SOUTHERN WATER SERVICES LIMITED</w:t>
            </w:r>
          </w:p>
          <w:p w14:paraId="3171AD57" w14:textId="77777777" w:rsidR="00B40FB4" w:rsidRPr="007B71A0" w:rsidRDefault="00B40FB4" w:rsidP="00534C55">
            <w:pPr>
              <w:pStyle w:val="SWBoxTextTahoma10"/>
              <w:rPr>
                <w:szCs w:val="22"/>
              </w:rPr>
            </w:pPr>
          </w:p>
          <w:p w14:paraId="7113BE17" w14:textId="77777777" w:rsidR="00B40FB4" w:rsidRPr="000F2728" w:rsidRDefault="00B40FB4" w:rsidP="00534C55">
            <w:pPr>
              <w:pStyle w:val="SWBoxTextTahoma10"/>
              <w:rPr>
                <w:szCs w:val="22"/>
              </w:rPr>
            </w:pPr>
          </w:p>
        </w:tc>
        <w:tc>
          <w:tcPr>
            <w:tcW w:w="3969" w:type="dxa"/>
          </w:tcPr>
          <w:p w14:paraId="1D70703E" w14:textId="77777777" w:rsidR="00B40FB4" w:rsidRPr="007B71A0" w:rsidRDefault="00B40FB4" w:rsidP="00534C55">
            <w:r w:rsidRPr="007B71A0">
              <w:t>)</w:t>
            </w:r>
            <w:r w:rsidRPr="007B71A0">
              <w:br/>
              <w:t>)</w:t>
            </w:r>
            <w:r w:rsidRPr="007B71A0">
              <w:br/>
              <w:t>)</w:t>
            </w:r>
            <w:r w:rsidRPr="007B71A0">
              <w:br/>
              <w:t>)</w:t>
            </w:r>
          </w:p>
          <w:p w14:paraId="7D8EC5F9" w14:textId="77777777" w:rsidR="00B40FB4" w:rsidRPr="007B71A0" w:rsidRDefault="00B40FB4" w:rsidP="00534C55"/>
        </w:tc>
      </w:tr>
      <w:tr w:rsidR="00B40FB4" w:rsidRPr="007B71A0" w14:paraId="2CAD0D37" w14:textId="77777777" w:rsidTr="00534C55">
        <w:tc>
          <w:tcPr>
            <w:tcW w:w="5098" w:type="dxa"/>
          </w:tcPr>
          <w:p w14:paraId="6B558809" w14:textId="77777777" w:rsidR="00B40FB4" w:rsidRPr="007B71A0" w:rsidRDefault="00B40FB4" w:rsidP="00534C55">
            <w:pPr>
              <w:pStyle w:val="BoxBold"/>
              <w:rPr>
                <w:rFonts w:cs="Arial"/>
                <w:bCs/>
                <w:szCs w:val="22"/>
              </w:rPr>
            </w:pPr>
            <w:r w:rsidRPr="007B71A0">
              <w:rPr>
                <w:rFonts w:cs="Arial"/>
                <w:szCs w:val="22"/>
              </w:rPr>
              <w:br w:type="page"/>
              <w:t xml:space="preserve">SIGNED </w:t>
            </w:r>
            <w:r w:rsidRPr="007B71A0">
              <w:rPr>
                <w:rFonts w:cs="Arial"/>
                <w:bCs/>
                <w:szCs w:val="22"/>
              </w:rPr>
              <w:t xml:space="preserve">by </w:t>
            </w:r>
            <w:r w:rsidRPr="007B71A0">
              <w:rPr>
                <w:b w:val="0"/>
                <w:szCs w:val="22"/>
              </w:rPr>
              <w:t>[</w:t>
            </w:r>
            <w:r w:rsidRPr="007B71A0">
              <w:rPr>
                <w:b w:val="0"/>
                <w:szCs w:val="22"/>
              </w:rPr>
              <w:tab/>
            </w:r>
            <w:r w:rsidRPr="007B71A0">
              <w:rPr>
                <w:b w:val="0"/>
                <w:szCs w:val="22"/>
              </w:rPr>
              <w:tab/>
            </w:r>
            <w:r w:rsidRPr="007B71A0">
              <w:rPr>
                <w:b w:val="0"/>
                <w:szCs w:val="22"/>
              </w:rPr>
              <w:tab/>
              <w:t>] (Full Name)</w:t>
            </w:r>
            <w:r w:rsidRPr="007B71A0">
              <w:rPr>
                <w:rFonts w:cs="Arial"/>
                <w:b w:val="0"/>
                <w:szCs w:val="22"/>
              </w:rPr>
              <w:br/>
            </w:r>
            <w:r w:rsidRPr="007B71A0">
              <w:rPr>
                <w:rFonts w:cs="Arial"/>
                <w:b w:val="0"/>
                <w:szCs w:val="22"/>
              </w:rPr>
              <w:br/>
            </w:r>
            <w:r w:rsidRPr="007B71A0">
              <w:rPr>
                <w:rFonts w:cs="Arial"/>
                <w:b w:val="0"/>
                <w:szCs w:val="22"/>
              </w:rPr>
              <w:br/>
            </w:r>
            <w:r w:rsidRPr="007B71A0">
              <w:rPr>
                <w:rFonts w:cs="Arial"/>
                <w:szCs w:val="22"/>
              </w:rPr>
              <w:t xml:space="preserve">and </w:t>
            </w:r>
            <w:r w:rsidRPr="007B71A0">
              <w:rPr>
                <w:b w:val="0"/>
                <w:szCs w:val="22"/>
              </w:rPr>
              <w:t>[</w:t>
            </w:r>
            <w:r w:rsidRPr="007B71A0">
              <w:rPr>
                <w:b w:val="0"/>
                <w:szCs w:val="22"/>
              </w:rPr>
              <w:tab/>
            </w:r>
            <w:r w:rsidRPr="007B71A0">
              <w:rPr>
                <w:b w:val="0"/>
                <w:szCs w:val="22"/>
              </w:rPr>
              <w:tab/>
            </w:r>
            <w:r w:rsidRPr="007B71A0">
              <w:rPr>
                <w:b w:val="0"/>
                <w:szCs w:val="22"/>
              </w:rPr>
              <w:tab/>
              <w:t>] (Full Name)</w:t>
            </w:r>
            <w:r w:rsidRPr="007B71A0">
              <w:rPr>
                <w:b w:val="0"/>
                <w:szCs w:val="22"/>
              </w:rPr>
              <w:br/>
            </w:r>
            <w:r w:rsidRPr="000F2728">
              <w:rPr>
                <w:b w:val="0"/>
                <w:szCs w:val="22"/>
              </w:rPr>
              <w:br/>
            </w:r>
            <w:r w:rsidRPr="007B71A0">
              <w:rPr>
                <w:rFonts w:cs="Arial"/>
                <w:b w:val="0"/>
                <w:szCs w:val="22"/>
              </w:rPr>
              <w:t>for and on behalf of</w:t>
            </w:r>
            <w:r w:rsidRPr="007B71A0">
              <w:rPr>
                <w:rFonts w:cs="Arial"/>
                <w:szCs w:val="22"/>
              </w:rPr>
              <w:br/>
            </w:r>
            <w:r w:rsidRPr="007B71A0">
              <w:rPr>
                <w:rFonts w:cs="Arial"/>
                <w:bCs/>
                <w:szCs w:val="22"/>
              </w:rPr>
              <w:t>[</w:t>
            </w:r>
            <w:r w:rsidRPr="007B71A0">
              <w:rPr>
                <w:rFonts w:cs="Arial"/>
                <w:bCs/>
                <w:szCs w:val="22"/>
                <w:highlight w:val="yellow"/>
              </w:rPr>
              <w:t>THE SUPPLIER</w:t>
            </w:r>
            <w:r w:rsidRPr="007B71A0">
              <w:rPr>
                <w:rFonts w:cs="Arial"/>
                <w:bCs/>
                <w:szCs w:val="22"/>
              </w:rPr>
              <w:t>]</w:t>
            </w:r>
          </w:p>
          <w:p w14:paraId="4B50A23A" w14:textId="77777777" w:rsidR="00B40FB4" w:rsidRPr="007B71A0" w:rsidRDefault="00B40FB4" w:rsidP="00534C55">
            <w:pPr>
              <w:pStyle w:val="BoxBold"/>
              <w:rPr>
                <w:rFonts w:cs="Arial"/>
                <w:szCs w:val="22"/>
              </w:rPr>
            </w:pPr>
          </w:p>
        </w:tc>
        <w:tc>
          <w:tcPr>
            <w:tcW w:w="3969" w:type="dxa"/>
          </w:tcPr>
          <w:p w14:paraId="6F6C66B4" w14:textId="77777777" w:rsidR="00B40FB4" w:rsidRPr="007B71A0" w:rsidRDefault="00B40FB4" w:rsidP="00534C55">
            <w:r w:rsidRPr="007B71A0">
              <w:t>)</w:t>
            </w:r>
            <w:r w:rsidRPr="007B71A0">
              <w:br/>
              <w:t>)</w:t>
            </w:r>
            <w:r w:rsidRPr="007B71A0">
              <w:br/>
              <w:t>)</w:t>
            </w:r>
            <w:r w:rsidRPr="007B71A0">
              <w:br/>
              <w:t>)</w:t>
            </w:r>
          </w:p>
        </w:tc>
      </w:tr>
    </w:tbl>
    <w:p w14:paraId="05E0BA58" w14:textId="77777777" w:rsidR="00B40FB4" w:rsidRPr="007B71A0" w:rsidRDefault="00B40FB4" w:rsidP="00B40FB4">
      <w:pPr>
        <w:pStyle w:val="EditPointRed"/>
        <w:rPr>
          <w:rFonts w:cs="Arial"/>
          <w:szCs w:val="22"/>
        </w:rPr>
      </w:pPr>
    </w:p>
    <w:p w14:paraId="4136D9F8" w14:textId="77777777" w:rsidR="00D50695" w:rsidRPr="00D50695" w:rsidRDefault="00D50695" w:rsidP="00D50695">
      <w:r w:rsidRPr="00D50695">
        <w:br w:type="page"/>
      </w:r>
    </w:p>
    <w:p w14:paraId="2259271F" w14:textId="77777777" w:rsidR="002B4016" w:rsidRPr="00F04D40" w:rsidRDefault="002B4016">
      <w:pPr>
        <w:spacing w:line="489" w:lineRule="auto"/>
        <w:sectPr w:rsidR="002B4016" w:rsidRPr="00F04D40">
          <w:footerReference w:type="default" r:id="rId8"/>
          <w:pgSz w:w="11910" w:h="16840"/>
          <w:pgMar w:top="1340" w:right="1300" w:bottom="740" w:left="1300" w:header="0" w:footer="541" w:gutter="0"/>
          <w:cols w:space="720"/>
        </w:sectPr>
      </w:pPr>
    </w:p>
    <w:p w14:paraId="41B3B4D9" w14:textId="593A250F" w:rsidR="00F36F82" w:rsidRDefault="00F36F82" w:rsidP="00223190">
      <w:pPr>
        <w:spacing w:before="77"/>
        <w:ind w:left="3171" w:right="3173"/>
        <w:jc w:val="both"/>
        <w:rPr>
          <w:b/>
          <w:spacing w:val="-3"/>
        </w:rPr>
      </w:pPr>
      <w:r>
        <w:rPr>
          <w:b/>
        </w:rPr>
        <w:lastRenderedPageBreak/>
        <w:t>Schedule 1</w:t>
      </w:r>
      <w:r w:rsidR="008A3D3D" w:rsidRPr="00F04D40">
        <w:rPr>
          <w:b/>
          <w:spacing w:val="-4"/>
        </w:rPr>
        <w:t xml:space="preserve"> </w:t>
      </w:r>
      <w:r w:rsidR="008A3D3D" w:rsidRPr="00F04D40">
        <w:rPr>
          <w:b/>
        </w:rPr>
        <w:t>–</w:t>
      </w:r>
      <w:r w:rsidR="008A3D3D" w:rsidRPr="00F04D40">
        <w:rPr>
          <w:b/>
          <w:spacing w:val="-3"/>
        </w:rPr>
        <w:t xml:space="preserve"> </w:t>
      </w:r>
      <w:r w:rsidR="00AE00BE" w:rsidRPr="00AE00BE">
        <w:rPr>
          <w:b/>
          <w:spacing w:val="-3"/>
        </w:rPr>
        <w:t xml:space="preserve">RECIPIENT’S </w:t>
      </w:r>
      <w:r w:rsidR="00AE00BE">
        <w:rPr>
          <w:b/>
          <w:spacing w:val="-3"/>
        </w:rPr>
        <w:t>GRANT APPLICATION &amp; PROJECT PROPOSAL</w:t>
      </w:r>
    </w:p>
    <w:p w14:paraId="0EDDD015" w14:textId="068E1C7B" w:rsidR="00467723" w:rsidRDefault="00AE00BE" w:rsidP="00F36F82">
      <w:pPr>
        <w:spacing w:before="77"/>
        <w:ind w:left="3171" w:right="3173"/>
        <w:rPr>
          <w:b/>
          <w:spacing w:val="-3"/>
          <w:highlight w:val="yellow"/>
        </w:rPr>
      </w:pPr>
      <w:r>
        <w:rPr>
          <w:b/>
          <w:spacing w:val="-3"/>
          <w:highlight w:val="yellow"/>
        </w:rPr>
        <w:t>[</w:t>
      </w:r>
      <w:r w:rsidRPr="00467723">
        <w:rPr>
          <w:b/>
          <w:spacing w:val="-3"/>
          <w:highlight w:val="yellow"/>
        </w:rPr>
        <w:t xml:space="preserve">INSERT PROJECT </w:t>
      </w:r>
    </w:p>
    <w:p w14:paraId="513E83D0" w14:textId="14E74193" w:rsidR="002B4016" w:rsidRDefault="00467723" w:rsidP="00F36F82">
      <w:pPr>
        <w:spacing w:before="77"/>
        <w:ind w:left="3171" w:right="3173"/>
        <w:rPr>
          <w:b/>
          <w:spacing w:val="-3"/>
        </w:rPr>
      </w:pPr>
      <w:r w:rsidRPr="00467723">
        <w:rPr>
          <w:b/>
          <w:spacing w:val="-3"/>
          <w:highlight w:val="yellow"/>
        </w:rPr>
        <w:t>DETAILS HERE</w:t>
      </w:r>
      <w:r w:rsidR="00AE00BE">
        <w:rPr>
          <w:b/>
          <w:spacing w:val="-3"/>
        </w:rPr>
        <w:t>]</w:t>
      </w:r>
    </w:p>
    <w:p w14:paraId="44B3FB31" w14:textId="47B86403" w:rsidR="00467723" w:rsidRDefault="00467723" w:rsidP="00F36F82">
      <w:pPr>
        <w:spacing w:before="77"/>
        <w:ind w:left="3171" w:right="3173"/>
        <w:rPr>
          <w:b/>
          <w:spacing w:val="-3"/>
        </w:rPr>
      </w:pPr>
    </w:p>
    <w:p w14:paraId="69147E02" w14:textId="77777777" w:rsidR="00467723" w:rsidRDefault="00467723">
      <w:pPr>
        <w:rPr>
          <w:b/>
          <w:spacing w:val="-3"/>
        </w:rPr>
      </w:pPr>
      <w:r>
        <w:rPr>
          <w:b/>
          <w:spacing w:val="-3"/>
        </w:rPr>
        <w:br w:type="page"/>
      </w:r>
    </w:p>
    <w:p w14:paraId="07E19F6F" w14:textId="1B8CF1D1" w:rsidR="00467723" w:rsidRDefault="00467723" w:rsidP="00F36F82">
      <w:pPr>
        <w:spacing w:before="77"/>
        <w:ind w:left="3171" w:right="3173"/>
        <w:rPr>
          <w:b/>
          <w:spacing w:val="-3"/>
        </w:rPr>
      </w:pPr>
      <w:r>
        <w:rPr>
          <w:b/>
          <w:spacing w:val="-3"/>
        </w:rPr>
        <w:lastRenderedPageBreak/>
        <w:t xml:space="preserve">Schedule 2 – </w:t>
      </w:r>
      <w:r w:rsidR="00AE00BE" w:rsidRPr="00AE00BE">
        <w:rPr>
          <w:b/>
          <w:spacing w:val="-3"/>
        </w:rPr>
        <w:t>RECIPIENT’S FUNDING APPLICATION</w:t>
      </w:r>
    </w:p>
    <w:p w14:paraId="541DCE35" w14:textId="1974D476" w:rsidR="00467723" w:rsidRDefault="00467723" w:rsidP="00F36F82">
      <w:pPr>
        <w:spacing w:before="77"/>
        <w:ind w:left="3171" w:right="3173"/>
        <w:rPr>
          <w:b/>
          <w:spacing w:val="-3"/>
        </w:rPr>
      </w:pPr>
    </w:p>
    <w:p w14:paraId="62D0F9E9" w14:textId="75415D9C" w:rsidR="00467723" w:rsidRDefault="008E381E" w:rsidP="00467723">
      <w:pPr>
        <w:spacing w:before="77"/>
        <w:ind w:left="3171" w:right="3173"/>
        <w:rPr>
          <w:b/>
          <w:spacing w:val="-3"/>
        </w:rPr>
      </w:pPr>
      <w:r>
        <w:rPr>
          <w:b/>
          <w:spacing w:val="-3"/>
          <w:highlight w:val="yellow"/>
        </w:rPr>
        <w:t>[</w:t>
      </w:r>
      <w:r w:rsidR="00467723" w:rsidRPr="00F36F82">
        <w:rPr>
          <w:b/>
          <w:spacing w:val="-3"/>
          <w:highlight w:val="yellow"/>
        </w:rPr>
        <w:t xml:space="preserve">INSERT COMPLETED </w:t>
      </w:r>
      <w:r w:rsidR="00467723" w:rsidRPr="00223190">
        <w:rPr>
          <w:b/>
          <w:spacing w:val="-3"/>
          <w:highlight w:val="yellow"/>
        </w:rPr>
        <w:t>BUSINESS APPLICATION FORM HERE</w:t>
      </w:r>
      <w:r>
        <w:rPr>
          <w:b/>
          <w:spacing w:val="-3"/>
        </w:rPr>
        <w:t>]</w:t>
      </w:r>
    </w:p>
    <w:p w14:paraId="320772EF" w14:textId="77777777" w:rsidR="00467723" w:rsidRPr="00F04D40" w:rsidRDefault="00467723" w:rsidP="00F36F82">
      <w:pPr>
        <w:spacing w:before="77"/>
        <w:ind w:left="3171" w:right="3173"/>
        <w:rPr>
          <w:b/>
        </w:rPr>
      </w:pPr>
    </w:p>
    <w:sectPr w:rsidR="00467723" w:rsidRPr="00F04D40">
      <w:pgSz w:w="11910" w:h="16840"/>
      <w:pgMar w:top="1340" w:right="1300" w:bottom="740" w:left="1300" w:header="0" w:footer="5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6F9E2" w14:textId="77777777" w:rsidR="002A7D5D" w:rsidRDefault="008A3D3D">
      <w:r>
        <w:separator/>
      </w:r>
    </w:p>
  </w:endnote>
  <w:endnote w:type="continuationSeparator" w:id="0">
    <w:p w14:paraId="3D47FBD5" w14:textId="77777777" w:rsidR="002A7D5D" w:rsidRDefault="008A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8C4F" w14:textId="6E2C190B" w:rsidR="002B4016" w:rsidRDefault="005757C5">
    <w:pPr>
      <w:pStyle w:val="BodyText"/>
      <w:spacing w:line="14" w:lineRule="auto"/>
    </w:pPr>
    <w:r>
      <w:rPr>
        <w:noProof/>
      </w:rPr>
      <mc:AlternateContent>
        <mc:Choice Requires="wps">
          <w:drawing>
            <wp:anchor distT="0" distB="0" distL="114300" distR="114300" simplePos="0" relativeHeight="251657728" behindDoc="1" locked="0" layoutInCell="1" allowOverlap="1" wp14:anchorId="46CB65AE" wp14:editId="597810DF">
              <wp:simplePos x="0" y="0"/>
              <wp:positionH relativeFrom="page">
                <wp:posOffset>3714750</wp:posOffset>
              </wp:positionH>
              <wp:positionV relativeFrom="page">
                <wp:posOffset>10210165</wp:posOffset>
              </wp:positionV>
              <wp:extent cx="145415" cy="13906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8A0AD" w14:textId="77777777" w:rsidR="002B4016" w:rsidRDefault="008A3D3D">
                          <w:pPr>
                            <w:spacing w:before="14"/>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2</w:t>
                          </w:r>
                          <w:r>
                            <w:rPr>
                              <w:w w:val="99"/>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CB65AE" id="_x0000_t202" coordsize="21600,21600" o:spt="202" path="m,l,21600r21600,l21600,xe">
              <v:stroke joinstyle="miter"/>
              <v:path gradientshapeok="t" o:connecttype="rect"/>
            </v:shapetype>
            <v:shape id="docshape1" o:spid="_x0000_s1026" type="#_x0000_t202" style="position:absolute;margin-left:292.5pt;margin-top:803.95pt;width:11.4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" filled="f" stroked="f">
              <v:textbox inset="0,0,0,0">
                <w:txbxContent>
                  <w:p w14:paraId="0408A0AD" w14:textId="77777777" w:rsidR="002B4016" w:rsidRDefault="008A3D3D">
                    <w:pPr>
                      <w:spacing w:before="14"/>
                      <w:ind w:left="60"/>
                      <w:rPr>
                        <w:sz w:val="16"/>
                      </w:rPr>
                    </w:pPr>
                    <w:r>
                      <w:rPr>
                        <w:w w:val="99"/>
                        <w:sz w:val="16"/>
                      </w:rPr>
                      <w:fldChar w:fldCharType="begin"/>
                    </w:r>
                    <w:r>
                      <w:rPr>
                        <w:w w:val="99"/>
                        <w:sz w:val="16"/>
                      </w:rPr>
                      <w:instrText xml:space="preserve"> PAGE </w:instrText>
                    </w:r>
                    <w:r>
                      <w:rPr>
                        <w:w w:val="99"/>
                        <w:sz w:val="16"/>
                      </w:rPr>
                      <w:fldChar w:fldCharType="separate"/>
                    </w:r>
                    <w:r>
                      <w:rPr>
                        <w:w w:val="99"/>
                        <w:sz w:val="16"/>
                      </w:rPr>
                      <w:t>2</w:t>
                    </w:r>
                    <w:r>
                      <w:rPr>
                        <w:w w:val="99"/>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39B33" w14:textId="77777777" w:rsidR="002A7D5D" w:rsidRDefault="008A3D3D">
      <w:r>
        <w:separator/>
      </w:r>
    </w:p>
  </w:footnote>
  <w:footnote w:type="continuationSeparator" w:id="0">
    <w:p w14:paraId="3764C67F" w14:textId="77777777" w:rsidR="002A7D5D" w:rsidRDefault="008A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667A6"/>
    <w:multiLevelType w:val="multilevel"/>
    <w:tmpl w:val="353C8906"/>
    <w:styleLink w:val="NumberingMain"/>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b w:val="0"/>
        <w:i w:val="0"/>
      </w:rPr>
    </w:lvl>
    <w:lvl w:ilvl="2">
      <w:start w:val="1"/>
      <w:numFmt w:val="lowerLetter"/>
      <w:pStyle w:val="Level3Number"/>
      <w:lvlText w:val="(%3)"/>
      <w:lvlJc w:val="left"/>
      <w:pPr>
        <w:tabs>
          <w:tab w:val="num" w:pos="1571"/>
        </w:tabs>
        <w:ind w:left="1571" w:hanging="720"/>
      </w:pPr>
      <w:rPr>
        <w:rFonts w:hint="default"/>
        <w:b w:val="0"/>
        <w:i w:val="0"/>
      </w:rPr>
    </w:lvl>
    <w:lvl w:ilvl="3">
      <w:start w:val="1"/>
      <w:numFmt w:val="lowerRoman"/>
      <w:pStyle w:val="Level4Number"/>
      <w:lvlText w:val="(%4)"/>
      <w:lvlJc w:val="left"/>
      <w:pPr>
        <w:tabs>
          <w:tab w:val="num" w:pos="2160"/>
        </w:tabs>
        <w:ind w:left="2160" w:hanging="720"/>
      </w:pPr>
      <w:rPr>
        <w:rFonts w:hint="default"/>
        <w:b w:val="0"/>
        <w:i w:val="0"/>
      </w:rPr>
    </w:lvl>
    <w:lvl w:ilvl="4">
      <w:start w:val="1"/>
      <w:numFmt w:val="upperLetter"/>
      <w:pStyle w:val="Level5Number"/>
      <w:lvlText w:val="(%5)"/>
      <w:lvlJc w:val="left"/>
      <w:pPr>
        <w:tabs>
          <w:tab w:val="num" w:pos="2880"/>
        </w:tabs>
        <w:ind w:left="2880" w:hanging="720"/>
      </w:pPr>
      <w:rPr>
        <w:rFonts w:hint="default"/>
        <w:b w:val="0"/>
        <w:i w:val="0"/>
      </w:rPr>
    </w:lvl>
    <w:lvl w:ilvl="5">
      <w:start w:val="1"/>
      <w:numFmt w:val="decimal"/>
      <w:pStyle w:val="Level6Number"/>
      <w:lvlText w:val="%6)"/>
      <w:lvlJc w:val="left"/>
      <w:pPr>
        <w:tabs>
          <w:tab w:val="num" w:pos="3600"/>
        </w:tabs>
        <w:ind w:left="3600" w:hanging="720"/>
      </w:pPr>
      <w:rPr>
        <w:rFonts w:hint="default"/>
      </w:rPr>
    </w:lvl>
    <w:lvl w:ilvl="6">
      <w:start w:val="1"/>
      <w:numFmt w:val="lowerLetter"/>
      <w:pStyle w:val="Level7Number"/>
      <w:lvlText w:val="%7)"/>
      <w:lvlJc w:val="left"/>
      <w:pPr>
        <w:tabs>
          <w:tab w:val="num" w:pos="4321"/>
        </w:tabs>
        <w:ind w:left="4321" w:hanging="721"/>
      </w:pPr>
      <w:rPr>
        <w:rFonts w:hint="default"/>
      </w:rPr>
    </w:lvl>
    <w:lvl w:ilvl="7">
      <w:start w:val="1"/>
      <w:numFmt w:val="lowerRoman"/>
      <w:pStyle w:val="Level8Number"/>
      <w:lvlText w:val="%8)"/>
      <w:lvlJc w:val="left"/>
      <w:pPr>
        <w:tabs>
          <w:tab w:val="num" w:pos="5041"/>
        </w:tabs>
        <w:ind w:left="5041" w:hanging="72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E98202D"/>
    <w:multiLevelType w:val="hybridMultilevel"/>
    <w:tmpl w:val="77D0F7D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6E6E02"/>
    <w:multiLevelType w:val="multilevel"/>
    <w:tmpl w:val="F7F40A38"/>
    <w:numStyleLink w:val="NumberingBackground"/>
  </w:abstractNum>
  <w:abstractNum w:abstractNumId="3" w15:restartNumberingAfterBreak="0">
    <w:nsid w:val="358F7C14"/>
    <w:multiLevelType w:val="hybridMultilevel"/>
    <w:tmpl w:val="6CFEB77C"/>
    <w:lvl w:ilvl="0" w:tplc="9F94682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7562D9"/>
    <w:multiLevelType w:val="hybridMultilevel"/>
    <w:tmpl w:val="24EE29E8"/>
    <w:lvl w:ilvl="0" w:tplc="CA84AF22">
      <w:start w:val="1"/>
      <w:numFmt w:val="decimal"/>
      <w:lvlText w:val="%1."/>
      <w:lvlJc w:val="left"/>
      <w:pPr>
        <w:ind w:left="476" w:hanging="360"/>
      </w:pPr>
      <w:rPr>
        <w:rFonts w:hint="default"/>
      </w:rPr>
    </w:lvl>
    <w:lvl w:ilvl="1" w:tplc="08090019">
      <w:start w:val="1"/>
      <w:numFmt w:val="lowerLetter"/>
      <w:lvlText w:val="%2."/>
      <w:lvlJc w:val="left"/>
      <w:pPr>
        <w:ind w:left="1196" w:hanging="360"/>
      </w:pPr>
    </w:lvl>
    <w:lvl w:ilvl="2" w:tplc="0809001B">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5" w15:restartNumberingAfterBreak="0">
    <w:nsid w:val="4519253A"/>
    <w:multiLevelType w:val="multilevel"/>
    <w:tmpl w:val="F7F40A38"/>
    <w:numStyleLink w:val="NumberingBackground"/>
  </w:abstractNum>
  <w:abstractNum w:abstractNumId="6" w15:restartNumberingAfterBreak="0">
    <w:nsid w:val="4D383374"/>
    <w:multiLevelType w:val="multilevel"/>
    <w:tmpl w:val="F7F40A38"/>
    <w:styleLink w:val="NumberingBackground"/>
    <w:lvl w:ilvl="0">
      <w:start w:val="1"/>
      <w:numFmt w:val="upperLetter"/>
      <w:pStyle w:val="Background1"/>
      <w:lvlText w:val="(%1)"/>
      <w:lvlJc w:val="left"/>
      <w:pPr>
        <w:tabs>
          <w:tab w:val="num" w:pos="720"/>
        </w:tabs>
        <w:ind w:left="720" w:hanging="720"/>
      </w:pPr>
      <w:rPr>
        <w:rFonts w:hint="default"/>
      </w:rPr>
    </w:lvl>
    <w:lvl w:ilvl="1">
      <w:start w:val="1"/>
      <w:numFmt w:val="decimal"/>
      <w:pStyle w:val="Background2"/>
      <w:lvlText w:val="%2)"/>
      <w:lvlJc w:val="left"/>
      <w:pPr>
        <w:tabs>
          <w:tab w:val="num" w:pos="1440"/>
        </w:tabs>
        <w:ind w:left="1440" w:hanging="720"/>
      </w:pPr>
      <w:rPr>
        <w:rFonts w:hint="default"/>
      </w:rPr>
    </w:lvl>
    <w:lvl w:ilvl="2">
      <w:start w:val="1"/>
      <w:numFmt w:val="lowerLetter"/>
      <w:pStyle w:val="Background3"/>
      <w:lvlText w:val="%3)"/>
      <w:lvlJc w:val="left"/>
      <w:pPr>
        <w:tabs>
          <w:tab w:val="num" w:pos="2160"/>
        </w:tabs>
        <w:ind w:left="2160" w:hanging="720"/>
      </w:pPr>
      <w:rPr>
        <w:rFonts w:hint="default"/>
      </w:rPr>
    </w:lvl>
    <w:lvl w:ilvl="3">
      <w:start w:val="1"/>
      <w:numFmt w:val="lowerRoman"/>
      <w:pStyle w:val="Background4"/>
      <w:lvlText w:val="%4)"/>
      <w:lvlJc w:val="left"/>
      <w:pPr>
        <w:tabs>
          <w:tab w:val="num" w:pos="2880"/>
        </w:tabs>
        <w:ind w:left="2880" w:hanging="72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65EB2972"/>
    <w:multiLevelType w:val="multilevel"/>
    <w:tmpl w:val="35F67D14"/>
    <w:numStyleLink w:val="NumberingParties"/>
  </w:abstractNum>
  <w:abstractNum w:abstractNumId="8" w15:restartNumberingAfterBreak="0">
    <w:nsid w:val="6889298F"/>
    <w:multiLevelType w:val="hybridMultilevel"/>
    <w:tmpl w:val="03B0DDB0"/>
    <w:lvl w:ilvl="0" w:tplc="626406C0">
      <w:start w:val="1"/>
      <w:numFmt w:val="upperLetter"/>
      <w:lvlText w:val="%1."/>
      <w:lvlJc w:val="left"/>
      <w:pPr>
        <w:ind w:left="1329" w:hanging="853"/>
      </w:pPr>
      <w:rPr>
        <w:rFonts w:ascii="Arial" w:eastAsia="Arial" w:hAnsi="Arial" w:cs="Arial" w:hint="default"/>
        <w:b w:val="0"/>
        <w:bCs w:val="0"/>
        <w:i w:val="0"/>
        <w:iCs w:val="0"/>
        <w:spacing w:val="-2"/>
        <w:w w:val="100"/>
        <w:sz w:val="20"/>
        <w:szCs w:val="20"/>
        <w:lang w:val="en-US" w:eastAsia="en-US" w:bidi="ar-SA"/>
      </w:rPr>
    </w:lvl>
    <w:lvl w:ilvl="1" w:tplc="3B9C4B74">
      <w:numFmt w:val="bullet"/>
      <w:lvlText w:val="•"/>
      <w:lvlJc w:val="left"/>
      <w:pPr>
        <w:ind w:left="2118" w:hanging="853"/>
      </w:pPr>
      <w:rPr>
        <w:rFonts w:hint="default"/>
        <w:lang w:val="en-US" w:eastAsia="en-US" w:bidi="ar-SA"/>
      </w:rPr>
    </w:lvl>
    <w:lvl w:ilvl="2" w:tplc="0F7A006E">
      <w:numFmt w:val="bullet"/>
      <w:lvlText w:val="•"/>
      <w:lvlJc w:val="left"/>
      <w:pPr>
        <w:ind w:left="2917" w:hanging="853"/>
      </w:pPr>
      <w:rPr>
        <w:rFonts w:hint="default"/>
        <w:lang w:val="en-US" w:eastAsia="en-US" w:bidi="ar-SA"/>
      </w:rPr>
    </w:lvl>
    <w:lvl w:ilvl="3" w:tplc="C052ABAC">
      <w:numFmt w:val="bullet"/>
      <w:lvlText w:val="•"/>
      <w:lvlJc w:val="left"/>
      <w:pPr>
        <w:ind w:left="3716" w:hanging="853"/>
      </w:pPr>
      <w:rPr>
        <w:rFonts w:hint="default"/>
        <w:lang w:val="en-US" w:eastAsia="en-US" w:bidi="ar-SA"/>
      </w:rPr>
    </w:lvl>
    <w:lvl w:ilvl="4" w:tplc="97FE9770">
      <w:numFmt w:val="bullet"/>
      <w:lvlText w:val="•"/>
      <w:lvlJc w:val="left"/>
      <w:pPr>
        <w:ind w:left="4515" w:hanging="853"/>
      </w:pPr>
      <w:rPr>
        <w:rFonts w:hint="default"/>
        <w:lang w:val="en-US" w:eastAsia="en-US" w:bidi="ar-SA"/>
      </w:rPr>
    </w:lvl>
    <w:lvl w:ilvl="5" w:tplc="40042842">
      <w:numFmt w:val="bullet"/>
      <w:lvlText w:val="•"/>
      <w:lvlJc w:val="left"/>
      <w:pPr>
        <w:ind w:left="5314" w:hanging="853"/>
      </w:pPr>
      <w:rPr>
        <w:rFonts w:hint="default"/>
        <w:lang w:val="en-US" w:eastAsia="en-US" w:bidi="ar-SA"/>
      </w:rPr>
    </w:lvl>
    <w:lvl w:ilvl="6" w:tplc="B7D051C8">
      <w:numFmt w:val="bullet"/>
      <w:lvlText w:val="•"/>
      <w:lvlJc w:val="left"/>
      <w:pPr>
        <w:ind w:left="6112" w:hanging="853"/>
      </w:pPr>
      <w:rPr>
        <w:rFonts w:hint="default"/>
        <w:lang w:val="en-US" w:eastAsia="en-US" w:bidi="ar-SA"/>
      </w:rPr>
    </w:lvl>
    <w:lvl w:ilvl="7" w:tplc="DF962228">
      <w:numFmt w:val="bullet"/>
      <w:lvlText w:val="•"/>
      <w:lvlJc w:val="left"/>
      <w:pPr>
        <w:ind w:left="6911" w:hanging="853"/>
      </w:pPr>
      <w:rPr>
        <w:rFonts w:hint="default"/>
        <w:lang w:val="en-US" w:eastAsia="en-US" w:bidi="ar-SA"/>
      </w:rPr>
    </w:lvl>
    <w:lvl w:ilvl="8" w:tplc="AE08F500">
      <w:numFmt w:val="bullet"/>
      <w:lvlText w:val="•"/>
      <w:lvlJc w:val="left"/>
      <w:pPr>
        <w:ind w:left="7710" w:hanging="853"/>
      </w:pPr>
      <w:rPr>
        <w:rFonts w:hint="default"/>
        <w:lang w:val="en-US" w:eastAsia="en-US" w:bidi="ar-SA"/>
      </w:rPr>
    </w:lvl>
  </w:abstractNum>
  <w:abstractNum w:abstractNumId="9" w15:restartNumberingAfterBreak="0">
    <w:nsid w:val="6D883E8B"/>
    <w:multiLevelType w:val="hybridMultilevel"/>
    <w:tmpl w:val="1C1E1052"/>
    <w:lvl w:ilvl="0" w:tplc="0809000F">
      <w:start w:val="1"/>
      <w:numFmt w:val="decimal"/>
      <w:lvlText w:val="%1."/>
      <w:lvlJc w:val="left"/>
      <w:pPr>
        <w:ind w:left="475" w:hanging="360"/>
      </w:pPr>
    </w:lvl>
    <w:lvl w:ilvl="1" w:tplc="08090019" w:tentative="1">
      <w:start w:val="1"/>
      <w:numFmt w:val="lowerLetter"/>
      <w:lvlText w:val="%2."/>
      <w:lvlJc w:val="left"/>
      <w:pPr>
        <w:ind w:left="1195" w:hanging="360"/>
      </w:pPr>
    </w:lvl>
    <w:lvl w:ilvl="2" w:tplc="0809001B" w:tentative="1">
      <w:start w:val="1"/>
      <w:numFmt w:val="lowerRoman"/>
      <w:lvlText w:val="%3."/>
      <w:lvlJc w:val="right"/>
      <w:pPr>
        <w:ind w:left="1915" w:hanging="180"/>
      </w:pPr>
    </w:lvl>
    <w:lvl w:ilvl="3" w:tplc="0809000F" w:tentative="1">
      <w:start w:val="1"/>
      <w:numFmt w:val="decimal"/>
      <w:lvlText w:val="%4."/>
      <w:lvlJc w:val="left"/>
      <w:pPr>
        <w:ind w:left="2635" w:hanging="360"/>
      </w:pPr>
    </w:lvl>
    <w:lvl w:ilvl="4" w:tplc="08090019" w:tentative="1">
      <w:start w:val="1"/>
      <w:numFmt w:val="lowerLetter"/>
      <w:lvlText w:val="%5."/>
      <w:lvlJc w:val="left"/>
      <w:pPr>
        <w:ind w:left="3355" w:hanging="360"/>
      </w:pPr>
    </w:lvl>
    <w:lvl w:ilvl="5" w:tplc="0809001B" w:tentative="1">
      <w:start w:val="1"/>
      <w:numFmt w:val="lowerRoman"/>
      <w:lvlText w:val="%6."/>
      <w:lvlJc w:val="right"/>
      <w:pPr>
        <w:ind w:left="4075" w:hanging="180"/>
      </w:pPr>
    </w:lvl>
    <w:lvl w:ilvl="6" w:tplc="0809000F" w:tentative="1">
      <w:start w:val="1"/>
      <w:numFmt w:val="decimal"/>
      <w:lvlText w:val="%7."/>
      <w:lvlJc w:val="left"/>
      <w:pPr>
        <w:ind w:left="4795" w:hanging="360"/>
      </w:pPr>
    </w:lvl>
    <w:lvl w:ilvl="7" w:tplc="08090019" w:tentative="1">
      <w:start w:val="1"/>
      <w:numFmt w:val="lowerLetter"/>
      <w:lvlText w:val="%8."/>
      <w:lvlJc w:val="left"/>
      <w:pPr>
        <w:ind w:left="5515" w:hanging="360"/>
      </w:pPr>
    </w:lvl>
    <w:lvl w:ilvl="8" w:tplc="0809001B" w:tentative="1">
      <w:start w:val="1"/>
      <w:numFmt w:val="lowerRoman"/>
      <w:lvlText w:val="%9."/>
      <w:lvlJc w:val="right"/>
      <w:pPr>
        <w:ind w:left="6235" w:hanging="180"/>
      </w:pPr>
    </w:lvl>
  </w:abstractNum>
  <w:abstractNum w:abstractNumId="10" w15:restartNumberingAfterBreak="0">
    <w:nsid w:val="6DAB0CD8"/>
    <w:multiLevelType w:val="multilevel"/>
    <w:tmpl w:val="5DD06408"/>
    <w:lvl w:ilvl="0">
      <w:start w:val="1"/>
      <w:numFmt w:val="decimal"/>
      <w:lvlText w:val="%1"/>
      <w:lvlJc w:val="left"/>
      <w:pPr>
        <w:ind w:left="852" w:hanging="852"/>
      </w:pPr>
      <w:rPr>
        <w:rFonts w:ascii="Arial" w:eastAsia="Arial" w:hAnsi="Arial" w:cs="Arial" w:hint="default"/>
        <w:b/>
        <w:bCs/>
        <w:i w:val="0"/>
        <w:iCs w:val="0"/>
        <w:w w:val="99"/>
        <w:sz w:val="22"/>
        <w:szCs w:val="22"/>
        <w:lang w:val="en-US" w:eastAsia="en-US" w:bidi="ar-SA"/>
      </w:rPr>
    </w:lvl>
    <w:lvl w:ilvl="1">
      <w:start w:val="1"/>
      <w:numFmt w:val="decimal"/>
      <w:lvlText w:val="%1.%2"/>
      <w:lvlJc w:val="left"/>
      <w:pPr>
        <w:ind w:left="968" w:hanging="852"/>
      </w:pPr>
      <w:rPr>
        <w:rFonts w:ascii="Arial" w:eastAsia="Arial" w:hAnsi="Arial" w:cs="Arial" w:hint="default"/>
        <w:b w:val="0"/>
        <w:bCs w:val="0"/>
        <w:i w:val="0"/>
        <w:iCs w:val="0"/>
        <w:w w:val="99"/>
        <w:sz w:val="22"/>
        <w:szCs w:val="22"/>
        <w:lang w:val="en-US" w:eastAsia="en-US" w:bidi="ar-SA"/>
      </w:rPr>
    </w:lvl>
    <w:lvl w:ilvl="2">
      <w:start w:val="1"/>
      <w:numFmt w:val="lowerLetter"/>
      <w:lvlText w:val="(%3)"/>
      <w:lvlJc w:val="left"/>
      <w:pPr>
        <w:ind w:left="1817" w:hanging="849"/>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2756" w:hanging="849"/>
      </w:pPr>
      <w:rPr>
        <w:rFonts w:hint="default"/>
        <w:lang w:val="en-US" w:eastAsia="en-US" w:bidi="ar-SA"/>
      </w:rPr>
    </w:lvl>
    <w:lvl w:ilvl="4">
      <w:numFmt w:val="bullet"/>
      <w:lvlText w:val="•"/>
      <w:lvlJc w:val="left"/>
      <w:pPr>
        <w:ind w:left="3692" w:hanging="849"/>
      </w:pPr>
      <w:rPr>
        <w:rFonts w:hint="default"/>
        <w:lang w:val="en-US" w:eastAsia="en-US" w:bidi="ar-SA"/>
      </w:rPr>
    </w:lvl>
    <w:lvl w:ilvl="5">
      <w:numFmt w:val="bullet"/>
      <w:lvlText w:val="•"/>
      <w:lvlJc w:val="left"/>
      <w:pPr>
        <w:ind w:left="4628" w:hanging="849"/>
      </w:pPr>
      <w:rPr>
        <w:rFonts w:hint="default"/>
        <w:lang w:val="en-US" w:eastAsia="en-US" w:bidi="ar-SA"/>
      </w:rPr>
    </w:lvl>
    <w:lvl w:ilvl="6">
      <w:numFmt w:val="bullet"/>
      <w:lvlText w:val="•"/>
      <w:lvlJc w:val="left"/>
      <w:pPr>
        <w:ind w:left="5564" w:hanging="849"/>
      </w:pPr>
      <w:rPr>
        <w:rFonts w:hint="default"/>
        <w:lang w:val="en-US" w:eastAsia="en-US" w:bidi="ar-SA"/>
      </w:rPr>
    </w:lvl>
    <w:lvl w:ilvl="7">
      <w:numFmt w:val="bullet"/>
      <w:lvlText w:val="•"/>
      <w:lvlJc w:val="left"/>
      <w:pPr>
        <w:ind w:left="6500" w:hanging="849"/>
      </w:pPr>
      <w:rPr>
        <w:rFonts w:hint="default"/>
        <w:lang w:val="en-US" w:eastAsia="en-US" w:bidi="ar-SA"/>
      </w:rPr>
    </w:lvl>
    <w:lvl w:ilvl="8">
      <w:numFmt w:val="bullet"/>
      <w:lvlText w:val="•"/>
      <w:lvlJc w:val="left"/>
      <w:pPr>
        <w:ind w:left="7436" w:hanging="849"/>
      </w:pPr>
      <w:rPr>
        <w:rFonts w:hint="default"/>
        <w:lang w:val="en-US" w:eastAsia="en-US" w:bidi="ar-SA"/>
      </w:rPr>
    </w:lvl>
  </w:abstractNum>
  <w:abstractNum w:abstractNumId="11" w15:restartNumberingAfterBreak="0">
    <w:nsid w:val="702E5545"/>
    <w:multiLevelType w:val="multilevel"/>
    <w:tmpl w:val="35F67D14"/>
    <w:styleLink w:val="NumberingParties"/>
    <w:lvl w:ilvl="0">
      <w:start w:val="1"/>
      <w:numFmt w:val="decimal"/>
      <w:pStyle w:val="Parties1"/>
      <w:lvlText w:val="(%1)"/>
      <w:lvlJc w:val="left"/>
      <w:pPr>
        <w:tabs>
          <w:tab w:val="num" w:pos="720"/>
        </w:tabs>
        <w:ind w:left="720" w:hanging="720"/>
      </w:pPr>
      <w:rPr>
        <w:rFonts w:hint="default"/>
        <w:b w:val="0"/>
        <w:i w:val="0"/>
      </w:rPr>
    </w:lvl>
    <w:lvl w:ilvl="1">
      <w:start w:val="1"/>
      <w:numFmt w:val="lowerLetter"/>
      <w:pStyle w:val="Parties2"/>
      <w:lvlText w:val="(%2)"/>
      <w:lvlJc w:val="left"/>
      <w:pPr>
        <w:tabs>
          <w:tab w:val="num" w:pos="1440"/>
        </w:tabs>
        <w:ind w:left="1440" w:hanging="720"/>
      </w:pPr>
      <w:rPr>
        <w:rFonts w:hint="default"/>
        <w:b w:val="0"/>
        <w:i w:val="0"/>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1131511785">
    <w:abstractNumId w:val="10"/>
  </w:num>
  <w:num w:numId="2" w16cid:durableId="728772206">
    <w:abstractNumId w:val="8"/>
  </w:num>
  <w:num w:numId="3" w16cid:durableId="762191596">
    <w:abstractNumId w:val="11"/>
  </w:num>
  <w:num w:numId="4" w16cid:durableId="142234961">
    <w:abstractNumId w:val="7"/>
    <w:lvlOverride w:ilvl="0">
      <w:lvl w:ilvl="0">
        <w:start w:val="1"/>
        <w:numFmt w:val="decimal"/>
        <w:pStyle w:val="Parties1"/>
        <w:lvlText w:val="(%1)"/>
        <w:lvlJc w:val="left"/>
        <w:pPr>
          <w:tabs>
            <w:tab w:val="num" w:pos="720"/>
          </w:tabs>
          <w:ind w:left="720" w:hanging="720"/>
        </w:pPr>
        <w:rPr>
          <w:rFonts w:ascii="Arial" w:hAnsi="Arial" w:cs="Arial" w:hint="default"/>
          <w:b w:val="0"/>
          <w:i w:val="0"/>
          <w:sz w:val="22"/>
          <w:szCs w:val="22"/>
        </w:rPr>
      </w:lvl>
    </w:lvlOverride>
  </w:num>
  <w:num w:numId="5" w16cid:durableId="1631667840">
    <w:abstractNumId w:val="6"/>
  </w:num>
  <w:num w:numId="6" w16cid:durableId="1335105817">
    <w:abstractNumId w:val="5"/>
  </w:num>
  <w:num w:numId="7" w16cid:durableId="31930655">
    <w:abstractNumId w:val="2"/>
  </w:num>
  <w:num w:numId="8" w16cid:durableId="756486698">
    <w:abstractNumId w:val="2"/>
  </w:num>
  <w:num w:numId="9" w16cid:durableId="890380125">
    <w:abstractNumId w:val="2"/>
  </w:num>
  <w:num w:numId="10" w16cid:durableId="454249366">
    <w:abstractNumId w:val="2"/>
  </w:num>
  <w:num w:numId="11" w16cid:durableId="957295258">
    <w:abstractNumId w:val="2"/>
  </w:num>
  <w:num w:numId="12" w16cid:durableId="387266383">
    <w:abstractNumId w:val="0"/>
  </w:num>
  <w:num w:numId="13" w16cid:durableId="1340425189">
    <w:abstractNumId w:val="9"/>
  </w:num>
  <w:num w:numId="14" w16cid:durableId="1902131417">
    <w:abstractNumId w:val="1"/>
  </w:num>
  <w:num w:numId="15" w16cid:durableId="451902989">
    <w:abstractNumId w:val="0"/>
  </w:num>
  <w:num w:numId="16" w16cid:durableId="635571483">
    <w:abstractNumId w:val="0"/>
  </w:num>
  <w:num w:numId="17" w16cid:durableId="1884125756">
    <w:abstractNumId w:val="3"/>
  </w:num>
  <w:num w:numId="18" w16cid:durableId="2121337938">
    <w:abstractNumId w:val="4"/>
  </w:num>
  <w:num w:numId="19" w16cid:durableId="1147236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16"/>
    <w:rsid w:val="00047F73"/>
    <w:rsid w:val="001329B5"/>
    <w:rsid w:val="00223190"/>
    <w:rsid w:val="00230AF8"/>
    <w:rsid w:val="00290FE4"/>
    <w:rsid w:val="002A7D5D"/>
    <w:rsid w:val="002B137B"/>
    <w:rsid w:val="002B4016"/>
    <w:rsid w:val="00371BD6"/>
    <w:rsid w:val="00467723"/>
    <w:rsid w:val="004D09AC"/>
    <w:rsid w:val="0051728C"/>
    <w:rsid w:val="00533ED0"/>
    <w:rsid w:val="005757C5"/>
    <w:rsid w:val="005E31B0"/>
    <w:rsid w:val="005E491D"/>
    <w:rsid w:val="00643EF1"/>
    <w:rsid w:val="006B6DD1"/>
    <w:rsid w:val="006D19C3"/>
    <w:rsid w:val="007204DF"/>
    <w:rsid w:val="00731583"/>
    <w:rsid w:val="00765F40"/>
    <w:rsid w:val="00793F18"/>
    <w:rsid w:val="00814F4F"/>
    <w:rsid w:val="008440BC"/>
    <w:rsid w:val="00864F9F"/>
    <w:rsid w:val="008A3D3D"/>
    <w:rsid w:val="008E381E"/>
    <w:rsid w:val="0095444A"/>
    <w:rsid w:val="009847D8"/>
    <w:rsid w:val="009870CD"/>
    <w:rsid w:val="00A02172"/>
    <w:rsid w:val="00AA12F9"/>
    <w:rsid w:val="00AA24E3"/>
    <w:rsid w:val="00AB6EF0"/>
    <w:rsid w:val="00AC0449"/>
    <w:rsid w:val="00AE00BE"/>
    <w:rsid w:val="00B40FB4"/>
    <w:rsid w:val="00B57D6F"/>
    <w:rsid w:val="00BF1813"/>
    <w:rsid w:val="00C1247D"/>
    <w:rsid w:val="00D14AB7"/>
    <w:rsid w:val="00D24BC9"/>
    <w:rsid w:val="00D50695"/>
    <w:rsid w:val="00D63E97"/>
    <w:rsid w:val="00D64D80"/>
    <w:rsid w:val="00DE106A"/>
    <w:rsid w:val="00E04A42"/>
    <w:rsid w:val="00E55AAE"/>
    <w:rsid w:val="00E71BA9"/>
    <w:rsid w:val="00EC68C3"/>
    <w:rsid w:val="00EC767F"/>
    <w:rsid w:val="00F04D40"/>
    <w:rsid w:val="00F36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043A"/>
  <w15:docId w15:val="{1E4A6837-06D1-4433-B4A9-1692158A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8" w:hanging="8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68" w:hanging="852"/>
      <w:jc w:val="both"/>
    </w:pPr>
  </w:style>
  <w:style w:type="paragraph" w:customStyle="1" w:styleId="TableParagraph">
    <w:name w:val="Table Paragraph"/>
    <w:basedOn w:val="Normal"/>
    <w:uiPriority w:val="1"/>
    <w:qFormat/>
  </w:style>
  <w:style w:type="paragraph" w:customStyle="1" w:styleId="CoverDate">
    <w:name w:val="Cover Date"/>
    <w:basedOn w:val="Normal"/>
    <w:uiPriority w:val="94"/>
    <w:qFormat/>
    <w:rsid w:val="00F04D40"/>
    <w:pPr>
      <w:widowControl/>
      <w:tabs>
        <w:tab w:val="left" w:pos="2370"/>
        <w:tab w:val="right" w:pos="6691"/>
      </w:tabs>
      <w:autoSpaceDE/>
      <w:autoSpaceDN/>
      <w:spacing w:before="240" w:after="1920" w:line="288" w:lineRule="auto"/>
      <w:jc w:val="both"/>
    </w:pPr>
    <w:rPr>
      <w:rFonts w:asciiTheme="minorHAnsi" w:eastAsiaTheme="minorEastAsia" w:hAnsiTheme="minorHAnsi" w:cstheme="minorBidi"/>
      <w:b/>
      <w:sz w:val="24"/>
      <w:szCs w:val="20"/>
      <w:lang w:val="en-GB" w:eastAsia="en-GB"/>
    </w:rPr>
  </w:style>
  <w:style w:type="paragraph" w:customStyle="1" w:styleId="CoverDocumentDescription">
    <w:name w:val="Cover Document Description"/>
    <w:basedOn w:val="BodyText"/>
    <w:uiPriority w:val="94"/>
    <w:qFormat/>
    <w:rsid w:val="00F04D40"/>
    <w:pPr>
      <w:widowControl/>
      <w:pBdr>
        <w:bottom w:val="single" w:sz="4" w:space="12" w:color="auto"/>
      </w:pBdr>
      <w:autoSpaceDE/>
      <w:autoSpaceDN/>
      <w:spacing w:line="288" w:lineRule="auto"/>
      <w:ind w:left="2835" w:right="2835"/>
      <w:jc w:val="center"/>
    </w:pPr>
    <w:rPr>
      <w:rFonts w:asciiTheme="minorHAnsi" w:eastAsiaTheme="minorEastAsia" w:hAnsiTheme="minorHAnsi" w:cstheme="minorBidi"/>
      <w:b/>
      <w:sz w:val="24"/>
      <w:lang w:val="en-GB" w:eastAsia="en-GB"/>
    </w:rPr>
  </w:style>
  <w:style w:type="paragraph" w:customStyle="1" w:styleId="CoverDocumentTitle">
    <w:name w:val="Cover Document Title"/>
    <w:basedOn w:val="BodyText"/>
    <w:uiPriority w:val="94"/>
    <w:qFormat/>
    <w:rsid w:val="00F04D40"/>
    <w:pPr>
      <w:widowControl/>
      <w:pBdr>
        <w:top w:val="single" w:sz="4" w:space="18" w:color="auto"/>
      </w:pBdr>
      <w:autoSpaceDE/>
      <w:autoSpaceDN/>
      <w:spacing w:line="288" w:lineRule="auto"/>
      <w:ind w:left="2835" w:right="2835"/>
      <w:jc w:val="center"/>
    </w:pPr>
    <w:rPr>
      <w:rFonts w:asciiTheme="minorHAnsi" w:eastAsiaTheme="minorEastAsia" w:hAnsiTheme="minorHAnsi" w:cstheme="minorBidi"/>
      <w:b/>
      <w:caps/>
      <w:sz w:val="24"/>
      <w:lang w:val="en-GB" w:eastAsia="en-GB"/>
    </w:rPr>
  </w:style>
  <w:style w:type="paragraph" w:customStyle="1" w:styleId="CoverPartyName">
    <w:name w:val="Cover Party Name"/>
    <w:basedOn w:val="BodyText"/>
    <w:next w:val="Normal"/>
    <w:uiPriority w:val="94"/>
    <w:qFormat/>
    <w:rsid w:val="00F04D40"/>
    <w:pPr>
      <w:widowControl/>
      <w:autoSpaceDE/>
      <w:autoSpaceDN/>
      <w:spacing w:before="240" w:line="288" w:lineRule="auto"/>
      <w:jc w:val="center"/>
    </w:pPr>
    <w:rPr>
      <w:rFonts w:asciiTheme="minorHAnsi" w:eastAsiaTheme="minorEastAsia" w:hAnsiTheme="minorHAnsi" w:cstheme="minorBidi"/>
      <w:b/>
      <w:caps/>
      <w:sz w:val="24"/>
      <w:lang w:val="en-GB" w:eastAsia="en-GB"/>
    </w:rPr>
  </w:style>
  <w:style w:type="paragraph" w:customStyle="1" w:styleId="IntroHeading">
    <w:name w:val="Intro Heading"/>
    <w:basedOn w:val="BodyText"/>
    <w:next w:val="BodyText"/>
    <w:uiPriority w:val="24"/>
    <w:rsid w:val="00F04D40"/>
    <w:pPr>
      <w:keepNext/>
      <w:widowControl/>
      <w:autoSpaceDE/>
      <w:autoSpaceDN/>
      <w:spacing w:after="240" w:line="288" w:lineRule="auto"/>
      <w:jc w:val="both"/>
    </w:pPr>
    <w:rPr>
      <w:rFonts w:asciiTheme="minorHAnsi" w:eastAsiaTheme="minorEastAsia" w:hAnsiTheme="minorHAnsi" w:cstheme="minorBidi"/>
      <w:b/>
      <w:lang w:val="en-GB" w:eastAsia="en-GB"/>
    </w:rPr>
  </w:style>
  <w:style w:type="numbering" w:customStyle="1" w:styleId="NumberingParties">
    <w:name w:val="Numbering Parties"/>
    <w:uiPriority w:val="99"/>
    <w:rsid w:val="00F04D40"/>
    <w:pPr>
      <w:numPr>
        <w:numId w:val="3"/>
      </w:numPr>
    </w:pPr>
  </w:style>
  <w:style w:type="paragraph" w:customStyle="1" w:styleId="Parties1">
    <w:name w:val="Parties 1"/>
    <w:basedOn w:val="BodyText"/>
    <w:uiPriority w:val="19"/>
    <w:rsid w:val="00F04D40"/>
    <w:pPr>
      <w:widowControl/>
      <w:numPr>
        <w:numId w:val="4"/>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Parties2">
    <w:name w:val="Parties 2"/>
    <w:basedOn w:val="BodyText"/>
    <w:uiPriority w:val="19"/>
    <w:rsid w:val="00F04D40"/>
    <w:pPr>
      <w:widowControl/>
      <w:numPr>
        <w:ilvl w:val="1"/>
        <w:numId w:val="4"/>
      </w:numPr>
      <w:autoSpaceDE/>
      <w:autoSpaceDN/>
      <w:spacing w:after="240" w:line="288" w:lineRule="auto"/>
      <w:jc w:val="both"/>
    </w:pPr>
    <w:rPr>
      <w:rFonts w:asciiTheme="minorHAnsi" w:eastAsiaTheme="minorEastAsia" w:hAnsiTheme="minorHAnsi" w:cstheme="minorBidi"/>
      <w:lang w:val="en-GB" w:eastAsia="en-GB"/>
    </w:rPr>
  </w:style>
  <w:style w:type="character" w:styleId="CommentReference">
    <w:name w:val="annotation reference"/>
    <w:basedOn w:val="DefaultParagraphFont"/>
    <w:uiPriority w:val="99"/>
    <w:semiHidden/>
    <w:unhideWhenUsed/>
    <w:rsid w:val="00F04D40"/>
    <w:rPr>
      <w:sz w:val="16"/>
      <w:szCs w:val="16"/>
    </w:rPr>
  </w:style>
  <w:style w:type="paragraph" w:styleId="CommentText">
    <w:name w:val="annotation text"/>
    <w:basedOn w:val="Normal"/>
    <w:link w:val="CommentTextChar"/>
    <w:uiPriority w:val="99"/>
    <w:semiHidden/>
    <w:unhideWhenUsed/>
    <w:rsid w:val="00F04D40"/>
    <w:pPr>
      <w:widowControl/>
      <w:autoSpaceDE/>
      <w:autoSpaceDN/>
      <w:jc w:val="both"/>
    </w:pPr>
    <w:rPr>
      <w:rFonts w:asciiTheme="minorHAnsi" w:eastAsiaTheme="minorEastAsia" w:hAnsiTheme="minorHAnsi" w:cstheme="minorBidi"/>
      <w:sz w:val="20"/>
      <w:szCs w:val="20"/>
      <w:lang w:val="en-GB" w:eastAsia="en-GB"/>
    </w:rPr>
  </w:style>
  <w:style w:type="character" w:customStyle="1" w:styleId="CommentTextChar">
    <w:name w:val="Comment Text Char"/>
    <w:basedOn w:val="DefaultParagraphFont"/>
    <w:link w:val="CommentText"/>
    <w:uiPriority w:val="99"/>
    <w:semiHidden/>
    <w:rsid w:val="00F04D40"/>
    <w:rPr>
      <w:rFonts w:eastAsiaTheme="minorEastAsia"/>
      <w:sz w:val="20"/>
      <w:szCs w:val="20"/>
      <w:lang w:val="en-GB" w:eastAsia="en-GB"/>
    </w:rPr>
  </w:style>
  <w:style w:type="paragraph" w:customStyle="1" w:styleId="Background1">
    <w:name w:val="Background 1"/>
    <w:basedOn w:val="BodyText"/>
    <w:rsid w:val="00731583"/>
    <w:pPr>
      <w:widowControl/>
      <w:numPr>
        <w:numId w:val="7"/>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Background2">
    <w:name w:val="Background 2"/>
    <w:basedOn w:val="BodyText"/>
    <w:rsid w:val="00731583"/>
    <w:pPr>
      <w:widowControl/>
      <w:numPr>
        <w:ilvl w:val="1"/>
        <w:numId w:val="7"/>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Background3">
    <w:name w:val="Background 3"/>
    <w:basedOn w:val="BodyText"/>
    <w:rsid w:val="00731583"/>
    <w:pPr>
      <w:widowControl/>
      <w:numPr>
        <w:ilvl w:val="2"/>
        <w:numId w:val="7"/>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Background4">
    <w:name w:val="Background 4"/>
    <w:basedOn w:val="BodyText"/>
    <w:rsid w:val="00731583"/>
    <w:pPr>
      <w:widowControl/>
      <w:numPr>
        <w:ilvl w:val="3"/>
        <w:numId w:val="7"/>
      </w:numPr>
      <w:autoSpaceDE/>
      <w:autoSpaceDN/>
      <w:spacing w:after="240" w:line="288" w:lineRule="auto"/>
      <w:jc w:val="both"/>
    </w:pPr>
    <w:rPr>
      <w:rFonts w:asciiTheme="minorHAnsi" w:eastAsiaTheme="minorEastAsia" w:hAnsiTheme="minorHAnsi" w:cstheme="minorBidi"/>
      <w:lang w:val="en-GB" w:eastAsia="en-GB"/>
    </w:rPr>
  </w:style>
  <w:style w:type="numbering" w:customStyle="1" w:styleId="NumberingBackground">
    <w:name w:val="Numbering Background"/>
    <w:rsid w:val="00731583"/>
    <w:pPr>
      <w:numPr>
        <w:numId w:val="5"/>
      </w:numPr>
    </w:pPr>
  </w:style>
  <w:style w:type="paragraph" w:customStyle="1" w:styleId="Level1Heading">
    <w:name w:val="Level 1 Heading"/>
    <w:basedOn w:val="BodyText"/>
    <w:qFormat/>
    <w:rsid w:val="00F36F82"/>
    <w:pPr>
      <w:keepNext/>
      <w:widowControl/>
      <w:numPr>
        <w:numId w:val="12"/>
      </w:numPr>
      <w:autoSpaceDE/>
      <w:autoSpaceDN/>
      <w:spacing w:after="240" w:line="288" w:lineRule="auto"/>
      <w:jc w:val="both"/>
      <w:outlineLvl w:val="0"/>
    </w:pPr>
    <w:rPr>
      <w:rFonts w:asciiTheme="minorHAnsi" w:eastAsiaTheme="minorEastAsia" w:hAnsiTheme="minorHAnsi" w:cstheme="minorBidi"/>
      <w:b/>
      <w:lang w:val="en-GB" w:eastAsia="en-GB"/>
    </w:rPr>
  </w:style>
  <w:style w:type="paragraph" w:customStyle="1" w:styleId="Level2Number">
    <w:name w:val="Level 2 Number"/>
    <w:basedOn w:val="BodyText"/>
    <w:qFormat/>
    <w:rsid w:val="00F36F82"/>
    <w:pPr>
      <w:widowControl/>
      <w:numPr>
        <w:ilvl w:val="1"/>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3Number">
    <w:name w:val="Level 3 Number"/>
    <w:basedOn w:val="BodyText"/>
    <w:qFormat/>
    <w:rsid w:val="00F36F82"/>
    <w:pPr>
      <w:widowControl/>
      <w:numPr>
        <w:ilvl w:val="2"/>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4Number">
    <w:name w:val="Level 4 Number"/>
    <w:basedOn w:val="BodyText"/>
    <w:qFormat/>
    <w:rsid w:val="00F36F82"/>
    <w:pPr>
      <w:widowControl/>
      <w:numPr>
        <w:ilvl w:val="3"/>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5Number">
    <w:name w:val="Level 5 Number"/>
    <w:basedOn w:val="BodyText"/>
    <w:qFormat/>
    <w:rsid w:val="00F36F82"/>
    <w:pPr>
      <w:widowControl/>
      <w:numPr>
        <w:ilvl w:val="4"/>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6Number">
    <w:name w:val="Level 6 Number"/>
    <w:basedOn w:val="BodyText"/>
    <w:qFormat/>
    <w:rsid w:val="00F36F82"/>
    <w:pPr>
      <w:widowControl/>
      <w:numPr>
        <w:ilvl w:val="5"/>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7Number">
    <w:name w:val="Level 7 Number"/>
    <w:basedOn w:val="BodyText"/>
    <w:qFormat/>
    <w:rsid w:val="00F36F82"/>
    <w:pPr>
      <w:widowControl/>
      <w:numPr>
        <w:ilvl w:val="6"/>
        <w:numId w:val="12"/>
      </w:numPr>
      <w:autoSpaceDE/>
      <w:autoSpaceDN/>
      <w:spacing w:after="240" w:line="288" w:lineRule="auto"/>
      <w:jc w:val="both"/>
    </w:pPr>
    <w:rPr>
      <w:rFonts w:asciiTheme="minorHAnsi" w:eastAsiaTheme="minorEastAsia" w:hAnsiTheme="minorHAnsi" w:cstheme="minorBidi"/>
      <w:lang w:val="en-GB" w:eastAsia="en-GB"/>
    </w:rPr>
  </w:style>
  <w:style w:type="paragraph" w:customStyle="1" w:styleId="Level8Number">
    <w:name w:val="Level 8 Number"/>
    <w:basedOn w:val="BodyText"/>
    <w:qFormat/>
    <w:rsid w:val="00F36F82"/>
    <w:pPr>
      <w:widowControl/>
      <w:numPr>
        <w:ilvl w:val="7"/>
        <w:numId w:val="12"/>
      </w:numPr>
      <w:autoSpaceDE/>
      <w:autoSpaceDN/>
      <w:spacing w:after="240" w:line="288" w:lineRule="auto"/>
      <w:jc w:val="both"/>
    </w:pPr>
    <w:rPr>
      <w:rFonts w:asciiTheme="minorHAnsi" w:eastAsiaTheme="minorEastAsia" w:hAnsiTheme="minorHAnsi" w:cstheme="minorBidi"/>
      <w:lang w:val="en-GB" w:eastAsia="en-GB"/>
    </w:rPr>
  </w:style>
  <w:style w:type="numbering" w:customStyle="1" w:styleId="NumberingMain">
    <w:name w:val="Numbering Main"/>
    <w:rsid w:val="00F36F82"/>
    <w:pPr>
      <w:numPr>
        <w:numId w:val="12"/>
      </w:numPr>
    </w:pPr>
  </w:style>
  <w:style w:type="paragraph" w:styleId="BodyText2">
    <w:name w:val="Body Text 2"/>
    <w:basedOn w:val="Normal"/>
    <w:link w:val="BodyText2Char"/>
    <w:uiPriority w:val="99"/>
    <w:semiHidden/>
    <w:unhideWhenUsed/>
    <w:rsid w:val="00F36F82"/>
    <w:pPr>
      <w:spacing w:after="120" w:line="480" w:lineRule="auto"/>
    </w:pPr>
  </w:style>
  <w:style w:type="character" w:customStyle="1" w:styleId="BodyText2Char">
    <w:name w:val="Body Text 2 Char"/>
    <w:basedOn w:val="DefaultParagraphFont"/>
    <w:link w:val="BodyText2"/>
    <w:uiPriority w:val="99"/>
    <w:semiHidden/>
    <w:rsid w:val="00F36F82"/>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AB6EF0"/>
    <w:pPr>
      <w:widowControl w:val="0"/>
      <w:autoSpaceDE w:val="0"/>
      <w:autoSpaceDN w:val="0"/>
      <w:jc w:val="left"/>
    </w:pPr>
    <w:rPr>
      <w:rFonts w:ascii="Arial" w:eastAsia="Arial" w:hAnsi="Arial" w:cs="Arial"/>
      <w:b/>
      <w:bCs/>
      <w:lang w:val="en-US" w:eastAsia="en-US"/>
    </w:rPr>
  </w:style>
  <w:style w:type="character" w:customStyle="1" w:styleId="CommentSubjectChar">
    <w:name w:val="Comment Subject Char"/>
    <w:basedOn w:val="CommentTextChar"/>
    <w:link w:val="CommentSubject"/>
    <w:uiPriority w:val="99"/>
    <w:semiHidden/>
    <w:rsid w:val="00AB6EF0"/>
    <w:rPr>
      <w:rFonts w:ascii="Arial" w:eastAsia="Arial" w:hAnsi="Arial" w:cs="Arial"/>
      <w:b/>
      <w:bCs/>
      <w:sz w:val="20"/>
      <w:szCs w:val="20"/>
      <w:lang w:val="en-GB" w:eastAsia="en-GB"/>
    </w:rPr>
  </w:style>
  <w:style w:type="paragraph" w:customStyle="1" w:styleId="Execution">
    <w:name w:val="Execution"/>
    <w:basedOn w:val="BodyText"/>
    <w:uiPriority w:val="99"/>
    <w:rsid w:val="00D50695"/>
    <w:pPr>
      <w:widowControl/>
      <w:tabs>
        <w:tab w:val="right" w:pos="4111"/>
      </w:tabs>
      <w:autoSpaceDE/>
      <w:autoSpaceDN/>
      <w:spacing w:after="240" w:line="288" w:lineRule="auto"/>
      <w:jc w:val="both"/>
    </w:pPr>
    <w:rPr>
      <w:rFonts w:asciiTheme="minorHAnsi" w:eastAsiaTheme="minorEastAsia" w:hAnsiTheme="minorHAnsi" w:cstheme="minorBidi"/>
      <w:lang w:val="en-GB" w:eastAsia="en-GB"/>
    </w:rPr>
  </w:style>
  <w:style w:type="paragraph" w:customStyle="1" w:styleId="SWBoxTextTahoma10">
    <w:name w:val="SW_BoxText_Tahoma10"/>
    <w:basedOn w:val="Normal"/>
    <w:link w:val="SWBoxTextTahoma10Char"/>
    <w:rsid w:val="00B40FB4"/>
    <w:pPr>
      <w:widowControl/>
      <w:autoSpaceDE/>
      <w:autoSpaceDN/>
    </w:pPr>
    <w:rPr>
      <w:rFonts w:eastAsia="Times New Roman" w:cs="Times New Roman"/>
      <w:szCs w:val="20"/>
      <w:lang w:val="en-GB"/>
    </w:rPr>
  </w:style>
  <w:style w:type="character" w:customStyle="1" w:styleId="SWBoxTextTahoma10Char">
    <w:name w:val="SW_BoxText_Tahoma10 Char"/>
    <w:link w:val="SWBoxTextTahoma10"/>
    <w:rsid w:val="00B40FB4"/>
    <w:rPr>
      <w:rFonts w:ascii="Arial" w:eastAsia="Times New Roman" w:hAnsi="Arial" w:cs="Times New Roman"/>
      <w:szCs w:val="20"/>
      <w:lang w:val="en-GB"/>
    </w:rPr>
  </w:style>
  <w:style w:type="paragraph" w:customStyle="1" w:styleId="EditPointRed">
    <w:name w:val="EditPointRed"/>
    <w:basedOn w:val="Normal"/>
    <w:rsid w:val="00B40FB4"/>
    <w:pPr>
      <w:widowControl/>
      <w:autoSpaceDE/>
      <w:autoSpaceDN/>
      <w:jc w:val="both"/>
    </w:pPr>
    <w:rPr>
      <w:rFonts w:eastAsia="Times New Roman" w:cs="Times New Roman"/>
      <w:b/>
      <w:color w:val="FF0000"/>
      <w:szCs w:val="20"/>
      <w:lang w:val="en-GB"/>
    </w:rPr>
  </w:style>
  <w:style w:type="paragraph" w:customStyle="1" w:styleId="BoxBold">
    <w:name w:val="BoxBold"/>
    <w:basedOn w:val="Normal"/>
    <w:link w:val="BoxBoldChar"/>
    <w:rsid w:val="00B40FB4"/>
    <w:pPr>
      <w:widowControl/>
      <w:autoSpaceDE/>
      <w:autoSpaceDN/>
    </w:pPr>
    <w:rPr>
      <w:rFonts w:eastAsia="Times New Roman" w:cs="Tahoma"/>
      <w:b/>
      <w:szCs w:val="20"/>
      <w:lang w:val="en-GB"/>
    </w:rPr>
  </w:style>
  <w:style w:type="character" w:customStyle="1" w:styleId="BoxBoldChar">
    <w:name w:val="BoxBold Char"/>
    <w:link w:val="BoxBold"/>
    <w:rsid w:val="00B40FB4"/>
    <w:rPr>
      <w:rFonts w:ascii="Arial" w:eastAsia="Times New Roman" w:hAnsi="Arial" w:cs="Tahoma"/>
      <w:b/>
      <w:szCs w:val="20"/>
      <w:lang w:val="en-GB"/>
    </w:rPr>
  </w:style>
  <w:style w:type="paragraph" w:styleId="Revision">
    <w:name w:val="Revision"/>
    <w:hidden/>
    <w:uiPriority w:val="99"/>
    <w:semiHidden/>
    <w:rsid w:val="00047F7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1ED13-1137-4B7A-8A30-14EEE1C5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2966</Words>
  <Characters>15041</Characters>
  <Application>Microsoft Office Word</Application>
  <DocSecurity>0</DocSecurity>
  <Lines>392</Lines>
  <Paragraphs>116</Paragraphs>
  <ScaleCrop>false</ScaleCrop>
  <HeadingPairs>
    <vt:vector size="2" baseType="variant">
      <vt:variant>
        <vt:lpstr>Title</vt:lpstr>
      </vt:variant>
      <vt:variant>
        <vt:i4>1</vt:i4>
      </vt:variant>
    </vt:vector>
  </HeadingPairs>
  <TitlesOfParts>
    <vt:vector size="1" baseType="lpstr">
      <vt:lpstr/>
    </vt:vector>
  </TitlesOfParts>
  <Company>Southern Water</Company>
  <LinksUpToDate>false</LinksUpToDate>
  <CharactersWithSpaces>17938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Corns, Holly</dc:creator>
  <cp:lastModifiedBy>Sharman, Kayleigh</cp:lastModifiedBy>
  <cp:revision>3</cp:revision>
  <dcterms:created xsi:type="dcterms:W3CDTF">2026-02-19T14:53:00Z</dcterms:created>
  <dcterms:modified xsi:type="dcterms:W3CDTF">2026-02-19T14:53:00Z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2023-03-15T00:00:00Z</vt:filetime>
  </property>
  <property fmtid="{D5CDD505-2E9C-101B-9397-08002B2CF9AE}" pid="3" name="Creator">
    <vt:lpwstr>Microsoft® Word for Microsoft 365</vt:lpwstr>
  </property>
  <property fmtid="{D5CDD505-2E9C-101B-9397-08002B2CF9AE}" pid="4" name="LastSaved">
    <vt:filetime>2023-05-11T00:00:00Z</vt:filetime>
  </property>
  <property fmtid="{D5CDD505-2E9C-101B-9397-08002B2CF9AE}" pid="5" name="Producer">
    <vt:lpwstr>Microsoft® Word for Microsoft 365</vt:lpwstr>
  </property>
</Properties>
</file>